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55" w:rsidRDefault="00C31D55" w:rsidP="00CF24D9">
      <w:pPr>
        <w:shd w:val="clear" w:color="auto" w:fill="F4F4F4"/>
        <w:spacing w:after="30" w:line="33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5" name="Рисунок 5" descr="G:\логинова\скан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логинова\скан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4D9" w:rsidRDefault="00CF24D9" w:rsidP="00C31D55">
      <w:pPr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D55" w:rsidRPr="000B17CF" w:rsidRDefault="00C31D55" w:rsidP="00C31D55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155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C31D55" w:rsidRPr="00C31D55" w:rsidRDefault="00C31D55" w:rsidP="00C31D5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</w:t>
      </w:r>
      <w:r w:rsidR="00DC0DB9">
        <w:rPr>
          <w:rFonts w:ascii="Times New Roman" w:hAnsi="Times New Roman" w:cs="Times New Roman"/>
          <w:sz w:val="28"/>
          <w:szCs w:val="28"/>
        </w:rPr>
        <w:t>…………...</w:t>
      </w:r>
      <w:r w:rsidRPr="00C31D55">
        <w:rPr>
          <w:rFonts w:ascii="Times New Roman" w:hAnsi="Times New Roman" w:cs="Times New Roman"/>
          <w:sz w:val="28"/>
          <w:szCs w:val="28"/>
        </w:rPr>
        <w:t>3</w:t>
      </w:r>
    </w:p>
    <w:p w:rsidR="00C31D55" w:rsidRPr="00C31D55" w:rsidRDefault="00C31D55" w:rsidP="00C31D5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t>Нормативные документы……………………………………………</w:t>
      </w:r>
      <w:r w:rsidR="00DC0DB9">
        <w:rPr>
          <w:rFonts w:ascii="Times New Roman" w:hAnsi="Times New Roman" w:cs="Times New Roman"/>
          <w:sz w:val="28"/>
          <w:szCs w:val="28"/>
        </w:rPr>
        <w:t>…………..4</w:t>
      </w:r>
    </w:p>
    <w:p w:rsidR="00C31D55" w:rsidRPr="00C31D55" w:rsidRDefault="00C31D55" w:rsidP="00C31D55">
      <w:pPr>
        <w:ind w:right="-1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lastRenderedPageBreak/>
        <w:t>Цель и задачи программы……………………………………………</w:t>
      </w:r>
      <w:r w:rsidR="00DC0DB9">
        <w:rPr>
          <w:rFonts w:ascii="Times New Roman" w:hAnsi="Times New Roman" w:cs="Times New Roman"/>
          <w:sz w:val="28"/>
          <w:szCs w:val="28"/>
        </w:rPr>
        <w:t>…………..5</w:t>
      </w:r>
    </w:p>
    <w:p w:rsidR="00C31D55" w:rsidRPr="00C31D55" w:rsidRDefault="00C31D55" w:rsidP="00C31D55">
      <w:pPr>
        <w:ind w:right="-1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t>Принципы и подходы в организации образовательного процесса…</w:t>
      </w:r>
      <w:r w:rsidR="00DC0DB9">
        <w:rPr>
          <w:rFonts w:ascii="Times New Roman" w:hAnsi="Times New Roman" w:cs="Times New Roman"/>
          <w:sz w:val="28"/>
          <w:szCs w:val="28"/>
        </w:rPr>
        <w:t>…………6</w:t>
      </w:r>
    </w:p>
    <w:p w:rsidR="00C31D55" w:rsidRPr="00C31D55" w:rsidRDefault="00C31D55" w:rsidP="00C31D55">
      <w:pPr>
        <w:ind w:right="-1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t>Характеристика возрастных особенностей воспитанников………...</w:t>
      </w:r>
      <w:r w:rsidR="00DC0DB9">
        <w:rPr>
          <w:rFonts w:ascii="Times New Roman" w:hAnsi="Times New Roman" w:cs="Times New Roman"/>
          <w:sz w:val="28"/>
          <w:szCs w:val="28"/>
        </w:rPr>
        <w:t>................6</w:t>
      </w:r>
    </w:p>
    <w:p w:rsidR="00C31D55" w:rsidRPr="00C31D55" w:rsidRDefault="00C31D55" w:rsidP="00C31D55">
      <w:pPr>
        <w:ind w:right="-1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t>Предполагаемые результаты освоения Программы…………………</w:t>
      </w:r>
      <w:r w:rsidR="00DC0DB9">
        <w:rPr>
          <w:rFonts w:ascii="Times New Roman" w:hAnsi="Times New Roman" w:cs="Times New Roman"/>
          <w:sz w:val="28"/>
          <w:szCs w:val="28"/>
        </w:rPr>
        <w:t>…………8</w:t>
      </w:r>
    </w:p>
    <w:p w:rsidR="00C31D55" w:rsidRPr="00C31D55" w:rsidRDefault="00DC0DB9" w:rsidP="00C31D55">
      <w:pPr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="00C31D55" w:rsidRPr="00C31D55">
        <w:rPr>
          <w:rFonts w:ascii="Times New Roman" w:hAnsi="Times New Roman" w:cs="Times New Roman"/>
          <w:sz w:val="28"/>
          <w:szCs w:val="28"/>
        </w:rPr>
        <w:t>емати</w:t>
      </w:r>
      <w:r>
        <w:rPr>
          <w:rFonts w:ascii="Times New Roman" w:hAnsi="Times New Roman" w:cs="Times New Roman"/>
          <w:sz w:val="28"/>
          <w:szCs w:val="28"/>
        </w:rPr>
        <w:t>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план……………………………………………………10</w:t>
      </w:r>
    </w:p>
    <w:p w:rsidR="00C31D55" w:rsidRPr="00C31D55" w:rsidRDefault="00C31D55" w:rsidP="00C31D55">
      <w:pPr>
        <w:ind w:right="-1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t>Содержание программы по математическому направлению ……...</w:t>
      </w:r>
      <w:r w:rsidR="00DC0DB9">
        <w:rPr>
          <w:rFonts w:ascii="Times New Roman" w:hAnsi="Times New Roman" w:cs="Times New Roman"/>
          <w:sz w:val="28"/>
          <w:szCs w:val="28"/>
        </w:rPr>
        <w:t>................11</w:t>
      </w:r>
    </w:p>
    <w:p w:rsidR="00C31D55" w:rsidRPr="00C31D55" w:rsidRDefault="00C31D55" w:rsidP="00C31D55">
      <w:pPr>
        <w:ind w:right="-1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t>Содержание программы по обучению грамоте………………………</w:t>
      </w:r>
      <w:r w:rsidR="00DC0DB9">
        <w:rPr>
          <w:rFonts w:ascii="Times New Roman" w:hAnsi="Times New Roman" w:cs="Times New Roman"/>
          <w:sz w:val="28"/>
          <w:szCs w:val="28"/>
        </w:rPr>
        <w:t>………..1</w:t>
      </w:r>
      <w:r w:rsidR="00160F37">
        <w:rPr>
          <w:rFonts w:ascii="Times New Roman" w:hAnsi="Times New Roman" w:cs="Times New Roman"/>
          <w:sz w:val="28"/>
          <w:szCs w:val="28"/>
        </w:rPr>
        <w:t>2</w:t>
      </w:r>
    </w:p>
    <w:p w:rsidR="00C31D55" w:rsidRPr="00C31D55" w:rsidRDefault="00C31D55" w:rsidP="00C31D55">
      <w:pPr>
        <w:ind w:right="-1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t>Методическое обеспечение……………………………………………</w:t>
      </w:r>
      <w:r w:rsidR="00DC0DB9">
        <w:rPr>
          <w:rFonts w:ascii="Times New Roman" w:hAnsi="Times New Roman" w:cs="Times New Roman"/>
          <w:sz w:val="28"/>
          <w:szCs w:val="28"/>
        </w:rPr>
        <w:t>………..1</w:t>
      </w:r>
      <w:r w:rsidR="00160F37">
        <w:rPr>
          <w:rFonts w:ascii="Times New Roman" w:hAnsi="Times New Roman" w:cs="Times New Roman"/>
          <w:sz w:val="28"/>
          <w:szCs w:val="28"/>
        </w:rPr>
        <w:t>4</w:t>
      </w:r>
    </w:p>
    <w:p w:rsidR="00C31D55" w:rsidRPr="00C31D55" w:rsidRDefault="00C31D55" w:rsidP="00160F37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D55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160F37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Pr="00C31D5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60F37">
        <w:rPr>
          <w:rFonts w:ascii="Times New Roman" w:hAnsi="Times New Roman" w:cs="Times New Roman"/>
          <w:sz w:val="28"/>
          <w:szCs w:val="28"/>
        </w:rPr>
        <w:t>………………………………….15</w:t>
      </w:r>
    </w:p>
    <w:p w:rsidR="00C31D55" w:rsidRP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A24" w:rsidRDefault="000B0A24" w:rsidP="00F37A7D">
      <w:pPr>
        <w:shd w:val="clear" w:color="auto" w:fill="FFFFFF"/>
        <w:spacing w:after="0" w:line="240" w:lineRule="auto"/>
        <w:ind w:right="147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35F2" w:rsidRPr="00C31D55" w:rsidRDefault="000B046B" w:rsidP="00C31D55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1D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Пояснительная записка</w:t>
      </w:r>
    </w:p>
    <w:p w:rsidR="00C21533" w:rsidRPr="007C35F2" w:rsidRDefault="00B32AB4" w:rsidP="00505481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="00C21533" w:rsidRPr="007C35F2">
        <w:rPr>
          <w:rFonts w:ascii="Times New Roman" w:hAnsi="Times New Roman" w:cs="Times New Roman"/>
          <w:sz w:val="28"/>
          <w:szCs w:val="28"/>
        </w:rPr>
        <w:t xml:space="preserve"> «Подготовка к школе» </w:t>
      </w:r>
      <w:r w:rsidRPr="007C35F2">
        <w:rPr>
          <w:rFonts w:ascii="Times New Roman" w:hAnsi="Times New Roman" w:cs="Times New Roman"/>
          <w:sz w:val="28"/>
          <w:szCs w:val="28"/>
        </w:rPr>
        <w:t>позволяет обеспечить количество определенных представлений у детей при подготовке к школе, сформировать у них качественные мыслительные способности,</w:t>
      </w:r>
      <w:r w:rsidR="007E1A85" w:rsidRPr="007C35F2">
        <w:rPr>
          <w:rFonts w:ascii="Times New Roman" w:hAnsi="Times New Roman" w:cs="Times New Roman"/>
          <w:sz w:val="28"/>
          <w:szCs w:val="28"/>
        </w:rPr>
        <w:t xml:space="preserve"> проявлять инициативу и самостоятельность, любознательность, </w:t>
      </w:r>
      <w:r w:rsidRPr="007C35F2">
        <w:rPr>
          <w:rFonts w:ascii="Times New Roman" w:hAnsi="Times New Roman" w:cs="Times New Roman"/>
          <w:sz w:val="28"/>
          <w:szCs w:val="28"/>
        </w:rPr>
        <w:t xml:space="preserve"> подготовить к новой социальной роли школьника.</w:t>
      </w:r>
    </w:p>
    <w:p w:rsidR="000B046B" w:rsidRPr="007C35F2" w:rsidRDefault="00B32AB4" w:rsidP="007E1A85">
      <w:pPr>
        <w:shd w:val="clear" w:color="auto" w:fill="FFFFFF"/>
        <w:spacing w:after="0" w:line="240" w:lineRule="auto"/>
        <w:ind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 На протяжении дошкольного возраста происходят значительные изменения в восприятии, внимании, мышлении, памяти детей. Эти процессы </w:t>
      </w:r>
      <w:r w:rsidRPr="007C35F2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proofErr w:type="gramStart"/>
      <w:r w:rsidRPr="007C35F2">
        <w:rPr>
          <w:rFonts w:ascii="Times New Roman" w:hAnsi="Times New Roman" w:cs="Times New Roman"/>
          <w:sz w:val="28"/>
          <w:szCs w:val="28"/>
        </w:rPr>
        <w:t>непроизвольных</w:t>
      </w:r>
      <w:proofErr w:type="gramEnd"/>
      <w:r w:rsidRPr="007C35F2">
        <w:rPr>
          <w:rFonts w:ascii="Times New Roman" w:hAnsi="Times New Roman" w:cs="Times New Roman"/>
          <w:sz w:val="28"/>
          <w:szCs w:val="28"/>
        </w:rPr>
        <w:t xml:space="preserve"> превращаются в произвольные. И поэтому становится возможным формирование предпосылок будущей учебной деятельности детей, а главное – формирование психологической готовности к обучению – интереса и потребности в познании нового, трудолюбия, способности к волевым усилиям.</w:t>
      </w:r>
    </w:p>
    <w:p w:rsidR="000B0A24" w:rsidRDefault="005135F1" w:rsidP="007E1A85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7C35F2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при ее разработке были учтены сочетание возрастного и индивидуального подхода к воспитанию и обучению детей, переход на личностно-ориентированную модель обучения, единство воспитания и обучения, преемственность работы детского сада и семьи. </w:t>
      </w:r>
      <w:r w:rsidR="00C3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6B" w:rsidRPr="007C35F2" w:rsidRDefault="005135F1" w:rsidP="007E1A85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C35F2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её реализация позволяет комплексно решать все эти вопросы. Программа предусматривает развитие у детей не только предпосылок учебных умений и навыков: чтения, развитие фонематического слуха, математических представлений, графики письма, но </w:t>
      </w:r>
      <w:proofErr w:type="gramStart"/>
      <w:r w:rsidRPr="007C35F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C35F2">
        <w:rPr>
          <w:rFonts w:ascii="Times New Roman" w:hAnsi="Times New Roman" w:cs="Times New Roman"/>
          <w:sz w:val="28"/>
          <w:szCs w:val="28"/>
        </w:rPr>
        <w:t xml:space="preserve"> же большое внимание уделяется развитию воображения, фантазии, творческих возможностей детей. Созданием данной образовательной </w:t>
      </w:r>
      <w:r w:rsidR="007E1A85" w:rsidRPr="007C35F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C35F2">
        <w:rPr>
          <w:rFonts w:ascii="Times New Roman" w:hAnsi="Times New Roman" w:cs="Times New Roman"/>
          <w:sz w:val="28"/>
          <w:szCs w:val="28"/>
        </w:rPr>
        <w:t>послужил социальный запрос родителей и школы. 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331BBC" w:rsidRPr="007C35F2" w:rsidRDefault="00331BBC" w:rsidP="00331BBC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7C35F2">
        <w:rPr>
          <w:rFonts w:ascii="Times New Roman" w:hAnsi="Times New Roman" w:cs="Times New Roman"/>
          <w:sz w:val="28"/>
          <w:szCs w:val="28"/>
        </w:rPr>
        <w:t>: 7 месяцев</w:t>
      </w:r>
    </w:p>
    <w:p w:rsidR="00331BBC" w:rsidRPr="007C35F2" w:rsidRDefault="00331BBC" w:rsidP="00331BBC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Занятия проводятся 2 раза в неделю, продолжительность занятия – 25  минут.</w:t>
      </w:r>
    </w:p>
    <w:p w:rsidR="00331BBC" w:rsidRPr="007C35F2" w:rsidRDefault="00331BBC" w:rsidP="00331BBC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Программа рассчитана для детей старшего дошкольного возраста </w:t>
      </w:r>
    </w:p>
    <w:p w:rsidR="00331BBC" w:rsidRPr="007C35F2" w:rsidRDefault="00331BBC" w:rsidP="00331BBC">
      <w:pPr>
        <w:shd w:val="clear" w:color="auto" w:fill="FFFFFF"/>
        <w:spacing w:after="0" w:line="240" w:lineRule="auto"/>
        <w:ind w:right="-1"/>
        <w:rPr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Набор детей в группы по программе «Подготовка к школе» свободный, единственным условием является соответствующий возраст воспитанников</w:t>
      </w:r>
      <w:r w:rsidRPr="007C35F2">
        <w:rPr>
          <w:sz w:val="28"/>
          <w:szCs w:val="28"/>
        </w:rPr>
        <w:t>.</w:t>
      </w:r>
    </w:p>
    <w:p w:rsidR="00331BBC" w:rsidRPr="007C35F2" w:rsidRDefault="00331BBC" w:rsidP="00331BBC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Отчисление – по заявлению родителей (законных представителей)</w:t>
      </w:r>
    </w:p>
    <w:p w:rsidR="00331BBC" w:rsidRPr="007C35F2" w:rsidRDefault="00331BBC" w:rsidP="00331BBC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В основу программы лежат:</w:t>
      </w:r>
    </w:p>
    <w:p w:rsidR="000B0A24" w:rsidRDefault="00331BBC" w:rsidP="00331BBC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1 направление – обучение</w:t>
      </w:r>
      <w:r w:rsidR="000B0A24">
        <w:rPr>
          <w:rFonts w:ascii="Times New Roman" w:hAnsi="Times New Roman" w:cs="Times New Roman"/>
          <w:sz w:val="28"/>
          <w:szCs w:val="28"/>
        </w:rPr>
        <w:t xml:space="preserve"> грамоте, развитие </w:t>
      </w:r>
      <w:proofErr w:type="gramStart"/>
      <w:r w:rsidR="000B0A24">
        <w:rPr>
          <w:rFonts w:ascii="Times New Roman" w:hAnsi="Times New Roman" w:cs="Times New Roman"/>
          <w:sz w:val="28"/>
          <w:szCs w:val="28"/>
        </w:rPr>
        <w:t>графических</w:t>
      </w:r>
      <w:proofErr w:type="gramEnd"/>
    </w:p>
    <w:p w:rsidR="00331BBC" w:rsidRPr="007C35F2" w:rsidRDefault="00331BBC" w:rsidP="00331BBC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навыков;</w:t>
      </w:r>
    </w:p>
    <w:p w:rsidR="00331BBC" w:rsidRPr="007C35F2" w:rsidRDefault="00331BBC" w:rsidP="00331BBC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2 направление – математическое развитие; </w:t>
      </w:r>
    </w:p>
    <w:p w:rsidR="00331BBC" w:rsidRPr="007C35F2" w:rsidRDefault="00331BBC" w:rsidP="00331BBC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принцип развивающего обучения;</w:t>
      </w:r>
    </w:p>
    <w:p w:rsidR="00C31D55" w:rsidRDefault="00331BBC" w:rsidP="00331BBC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использование поисковых вопросов;</w:t>
      </w:r>
      <w:r w:rsidR="00C3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BBC" w:rsidRDefault="00331BBC" w:rsidP="00331BBC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приемы сравнения. </w:t>
      </w:r>
    </w:p>
    <w:p w:rsidR="0082745D" w:rsidRDefault="0082745D" w:rsidP="0082745D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32"/>
          <w:szCs w:val="32"/>
        </w:rPr>
      </w:pPr>
    </w:p>
    <w:p w:rsidR="0082745D" w:rsidRPr="0082745D" w:rsidRDefault="0082745D" w:rsidP="0082745D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sz w:val="28"/>
          <w:szCs w:val="28"/>
        </w:rPr>
      </w:pPr>
      <w:r w:rsidRPr="0082745D">
        <w:rPr>
          <w:rFonts w:ascii="Times New Roman" w:hAnsi="Times New Roman" w:cs="Times New Roman"/>
          <w:sz w:val="28"/>
          <w:szCs w:val="28"/>
        </w:rPr>
        <w:t xml:space="preserve">Методы и приемы находятся в единстве, ведущий вид деятельности - </w:t>
      </w:r>
      <w:proofErr w:type="gramStart"/>
      <w:r w:rsidRPr="0082745D">
        <w:rPr>
          <w:rFonts w:ascii="Times New Roman" w:hAnsi="Times New Roman" w:cs="Times New Roman"/>
          <w:b/>
          <w:sz w:val="28"/>
          <w:szCs w:val="28"/>
        </w:rPr>
        <w:t>игровая</w:t>
      </w:r>
      <w:proofErr w:type="gramEnd"/>
      <w:r w:rsidRPr="0082745D">
        <w:rPr>
          <w:rFonts w:ascii="Times New Roman" w:hAnsi="Times New Roman" w:cs="Times New Roman"/>
          <w:sz w:val="28"/>
          <w:szCs w:val="28"/>
        </w:rPr>
        <w:t>.</w:t>
      </w:r>
    </w:p>
    <w:p w:rsidR="0082745D" w:rsidRPr="0082745D" w:rsidRDefault="0082745D" w:rsidP="0082745D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b/>
          <w:sz w:val="28"/>
          <w:szCs w:val="28"/>
        </w:rPr>
      </w:pPr>
      <w:r w:rsidRPr="00827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45D" w:rsidRPr="0082745D" w:rsidRDefault="0082745D" w:rsidP="0082745D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b/>
          <w:sz w:val="28"/>
          <w:szCs w:val="28"/>
        </w:rPr>
      </w:pPr>
      <w:r w:rsidRPr="0082745D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82745D" w:rsidRPr="0082745D" w:rsidRDefault="0082745D" w:rsidP="0082745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2745D">
        <w:rPr>
          <w:rFonts w:ascii="Times New Roman" w:hAnsi="Times New Roman" w:cs="Times New Roman"/>
          <w:sz w:val="28"/>
          <w:szCs w:val="28"/>
        </w:rPr>
        <w:t>- информационно-рецептивный (объяснительно-иллюстративный)</w:t>
      </w:r>
    </w:p>
    <w:p w:rsidR="0082745D" w:rsidRPr="0082745D" w:rsidRDefault="0082745D" w:rsidP="0082745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274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745D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82745D">
        <w:rPr>
          <w:rFonts w:ascii="Times New Roman" w:hAnsi="Times New Roman" w:cs="Times New Roman"/>
          <w:sz w:val="28"/>
          <w:szCs w:val="28"/>
        </w:rPr>
        <w:t xml:space="preserve"> (воспроизведение и повторение)</w:t>
      </w:r>
    </w:p>
    <w:p w:rsidR="0082745D" w:rsidRPr="0082745D" w:rsidRDefault="0082745D" w:rsidP="0082745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274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745D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82745D">
        <w:rPr>
          <w:rFonts w:ascii="Times New Roman" w:hAnsi="Times New Roman" w:cs="Times New Roman"/>
          <w:sz w:val="28"/>
          <w:szCs w:val="28"/>
        </w:rPr>
        <w:t xml:space="preserve"> (постановка проблемы и ее решение)</w:t>
      </w:r>
    </w:p>
    <w:p w:rsidR="0082745D" w:rsidRPr="0082745D" w:rsidRDefault="0082745D" w:rsidP="0082745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274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745D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82745D">
        <w:rPr>
          <w:rFonts w:ascii="Times New Roman" w:hAnsi="Times New Roman" w:cs="Times New Roman"/>
          <w:sz w:val="28"/>
          <w:szCs w:val="28"/>
        </w:rPr>
        <w:t xml:space="preserve"> (творческие задания)</w:t>
      </w:r>
    </w:p>
    <w:p w:rsidR="0082745D" w:rsidRDefault="0082745D" w:rsidP="0082745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32"/>
          <w:szCs w:val="32"/>
        </w:rPr>
      </w:pPr>
    </w:p>
    <w:p w:rsidR="0082745D" w:rsidRPr="0082745D" w:rsidRDefault="0082745D" w:rsidP="0082745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2745D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организации:</w:t>
      </w:r>
    </w:p>
    <w:p w:rsidR="0082745D" w:rsidRPr="0082745D" w:rsidRDefault="0082745D" w:rsidP="0082745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2745D">
        <w:rPr>
          <w:rFonts w:ascii="Times New Roman" w:hAnsi="Times New Roman" w:cs="Times New Roman"/>
          <w:sz w:val="28"/>
          <w:szCs w:val="28"/>
        </w:rPr>
        <w:t>По подгруппам</w:t>
      </w:r>
    </w:p>
    <w:p w:rsidR="0082745D" w:rsidRPr="0082745D" w:rsidRDefault="0082745D" w:rsidP="0082745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2745D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331BBC" w:rsidRDefault="00331BBC" w:rsidP="00F37A7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F37A7D" w:rsidRPr="007C35F2" w:rsidRDefault="00F37A7D" w:rsidP="00F37A7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При написании дополнительной образовательной программы руководствовались следующими </w:t>
      </w:r>
      <w:r w:rsidRPr="007C35F2">
        <w:rPr>
          <w:rFonts w:ascii="Times New Roman" w:hAnsi="Times New Roman" w:cs="Times New Roman"/>
          <w:b/>
          <w:sz w:val="28"/>
          <w:szCs w:val="28"/>
        </w:rPr>
        <w:t>нормативными документами:</w:t>
      </w:r>
    </w:p>
    <w:p w:rsidR="00F37A7D" w:rsidRDefault="00F37A7D" w:rsidP="00160F3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Федеральным законом от 29 декабря 2012 г. 3 273 – ФЗ «Об образовании в Российской Федерации»;</w:t>
      </w:r>
    </w:p>
    <w:p w:rsidR="00160F37" w:rsidRPr="007C35F2" w:rsidRDefault="00160F37" w:rsidP="00160F3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образования;</w:t>
      </w:r>
    </w:p>
    <w:p w:rsidR="00F37A7D" w:rsidRPr="007C35F2" w:rsidRDefault="00F37A7D" w:rsidP="00160F3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 октября 2013 г. № 1155 «Об утверждении федерального государственного  образовательного стандарта дошкольного образования»;</w:t>
      </w:r>
    </w:p>
    <w:p w:rsidR="00F37A7D" w:rsidRPr="007C35F2" w:rsidRDefault="00F37A7D" w:rsidP="00160F3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15 мая 2013 г. № 26 «Об утверждении </w:t>
      </w:r>
      <w:proofErr w:type="spellStart"/>
      <w:r w:rsidRPr="007C35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C35F2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</w:t>
      </w:r>
      <w:r w:rsidR="00C31D55">
        <w:rPr>
          <w:rFonts w:ascii="Times New Roman" w:hAnsi="Times New Roman" w:cs="Times New Roman"/>
          <w:sz w:val="28"/>
          <w:szCs w:val="28"/>
        </w:rPr>
        <w:t>к</w:t>
      </w:r>
      <w:r w:rsidRPr="007C35F2">
        <w:rPr>
          <w:rFonts w:ascii="Times New Roman" w:hAnsi="Times New Roman" w:cs="Times New Roman"/>
          <w:sz w:val="28"/>
          <w:szCs w:val="28"/>
        </w:rPr>
        <w:t xml:space="preserve"> устройству, содержанию и организации режима дошкольных образовательных организаций»;</w:t>
      </w:r>
    </w:p>
    <w:p w:rsidR="00F37A7D" w:rsidRPr="007C35F2" w:rsidRDefault="00F37A7D" w:rsidP="00160F3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дошкольной образовательной организации;</w:t>
      </w:r>
    </w:p>
    <w:p w:rsidR="00F37A7D" w:rsidRPr="007C35F2" w:rsidRDefault="00F37A7D" w:rsidP="00160F3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Уставом ДОО.</w:t>
      </w:r>
    </w:p>
    <w:p w:rsidR="00F37A7D" w:rsidRDefault="00F37A7D" w:rsidP="00160F3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F37A7D" w:rsidRDefault="00F37A7D" w:rsidP="00160F3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F37A7D" w:rsidRDefault="00F37A7D" w:rsidP="00160F3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F37A7D" w:rsidRDefault="00F37A7D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F37A7D" w:rsidRDefault="00F37A7D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331BBC" w:rsidRDefault="00331BBC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7C35F2" w:rsidRDefault="007C35F2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7C35F2" w:rsidRDefault="007C35F2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7C35F2" w:rsidRDefault="007C35F2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7C35F2" w:rsidRDefault="007C35F2" w:rsidP="0082745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331BBC" w:rsidRDefault="00331BBC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C31D55" w:rsidRDefault="00C31D55" w:rsidP="00F37A7D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b/>
          <w:sz w:val="32"/>
          <w:szCs w:val="32"/>
        </w:rPr>
      </w:pPr>
    </w:p>
    <w:p w:rsidR="00F37A7D" w:rsidRPr="007C35F2" w:rsidRDefault="005135F1" w:rsidP="00F37A7D">
      <w:pPr>
        <w:shd w:val="clear" w:color="auto" w:fill="FFFFFF"/>
        <w:spacing w:after="0" w:line="240" w:lineRule="auto"/>
        <w:ind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5F2">
        <w:rPr>
          <w:rFonts w:ascii="Times New Roman" w:hAnsi="Times New Roman" w:cs="Times New Roman"/>
          <w:b/>
          <w:sz w:val="28"/>
          <w:szCs w:val="28"/>
        </w:rPr>
        <w:t>Цель</w:t>
      </w:r>
      <w:r w:rsidR="007E1A85" w:rsidRPr="007C35F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C35F2">
        <w:rPr>
          <w:rFonts w:ascii="Times New Roman" w:hAnsi="Times New Roman" w:cs="Times New Roman"/>
          <w:b/>
          <w:sz w:val="28"/>
          <w:szCs w:val="28"/>
        </w:rPr>
        <w:t>:</w:t>
      </w:r>
      <w:r w:rsidRPr="007C35F2">
        <w:rPr>
          <w:rFonts w:ascii="Times New Roman" w:hAnsi="Times New Roman" w:cs="Times New Roman"/>
          <w:sz w:val="28"/>
          <w:szCs w:val="28"/>
        </w:rPr>
        <w:t xml:space="preserve">  </w:t>
      </w:r>
      <w:r w:rsidR="00C21533" w:rsidRPr="007C35F2">
        <w:rPr>
          <w:rFonts w:ascii="Times New Roman" w:hAnsi="Times New Roman" w:cs="Times New Roman"/>
          <w:sz w:val="28"/>
          <w:szCs w:val="28"/>
        </w:rPr>
        <w:t xml:space="preserve"> Формирование мотивации учения, ориентированной на удовлетворение познавательных интересов; подготовка к умению читать и писать, развитие речи и произвольности психических процессов; развитие интереса детей к математике в процессе ознакомления с количеством и счетом, изменением и сравнением величин, пространственными и временными ориентировками.</w:t>
      </w:r>
    </w:p>
    <w:p w:rsidR="00F37A7D" w:rsidRPr="007C35F2" w:rsidRDefault="00F37A7D" w:rsidP="00F37A7D">
      <w:pPr>
        <w:shd w:val="clear" w:color="auto" w:fill="FFFFFF"/>
        <w:spacing w:after="0" w:line="240" w:lineRule="auto"/>
        <w:ind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5F1" w:rsidRPr="007C35F2" w:rsidRDefault="005135F1" w:rsidP="005135F1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b/>
          <w:sz w:val="28"/>
          <w:szCs w:val="28"/>
        </w:rPr>
      </w:pPr>
      <w:r w:rsidRPr="007C35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135F1" w:rsidRPr="007C35F2" w:rsidRDefault="005135F1" w:rsidP="005135F1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b/>
          <w:i/>
          <w:sz w:val="28"/>
          <w:szCs w:val="28"/>
        </w:rPr>
      </w:pPr>
      <w:r w:rsidRPr="007C35F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Обучающие: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а) обучение грамоте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C35F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C35F2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7C35F2">
        <w:rPr>
          <w:rFonts w:ascii="Times New Roman" w:hAnsi="Times New Roman" w:cs="Times New Roman"/>
          <w:sz w:val="28"/>
          <w:szCs w:val="28"/>
        </w:rPr>
        <w:t xml:space="preserve"> навык различения гласных и согласных звуков, твердых и мягких, звонких и глухих согласных;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научить определять последовательность звуков в слове, составлять схемы </w:t>
      </w:r>
      <w:proofErr w:type="spellStart"/>
      <w:proofErr w:type="gramStart"/>
      <w:r w:rsidRPr="007C35F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7C35F2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7C35F2">
        <w:rPr>
          <w:rFonts w:ascii="Times New Roman" w:hAnsi="Times New Roman" w:cs="Times New Roman"/>
          <w:sz w:val="28"/>
          <w:szCs w:val="28"/>
        </w:rPr>
        <w:t xml:space="preserve"> анализа слов;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 - сформировать умение определять количество слогов по количеству гласных, определять ударную часть слова;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сформировать умение фиксировать предложение графически и определять количество слов в предложении;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обучить навыку правильного обозначения звуков – соответствующими буквами;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б) развитие математических представлений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сформировать представление о порядковом и количественном счете;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сформировать представление о множестве и числе, соответствии числа и цифрового символа;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научить находить место числа в натуральном ряду чисел;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научить определять состав числа из двух меньших;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представлений об арифметических действиях и их взаимосвязях;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сформировать представление о геометрических фигурах;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- сформировать представление о времени и пространстве</w:t>
      </w:r>
      <w:r w:rsidR="00D11BBD" w:rsidRPr="007C35F2">
        <w:rPr>
          <w:rFonts w:ascii="Times New Roman" w:hAnsi="Times New Roman" w:cs="Times New Roman"/>
          <w:sz w:val="28"/>
          <w:szCs w:val="28"/>
        </w:rPr>
        <w:t>.</w:t>
      </w:r>
    </w:p>
    <w:p w:rsidR="00D11BBD" w:rsidRPr="007C35F2" w:rsidRDefault="00D11BBD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7C35F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развивать интеллектуальные способности детей; - развивать навык ориентировки в тетрадях; </w:t>
      </w:r>
    </w:p>
    <w:p w:rsidR="00D11BBD" w:rsidRPr="007C35F2" w:rsidRDefault="00D11BBD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D11BBD" w:rsidRPr="007C35F2" w:rsidRDefault="00D11BBD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 </w:t>
      </w:r>
      <w:r w:rsidRPr="007C35F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5135F1" w:rsidRPr="007C35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формировать мотивацию к учебной деятельности;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воспитывать чувства ответственности и самостоятельности;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воспитывать и развивать общие способности ребенка: коммуникативные, познавательные, регуляторные; </w:t>
      </w:r>
    </w:p>
    <w:p w:rsidR="00D11BBD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 xml:space="preserve">- воспитывать любознательность и сообразительность; </w:t>
      </w:r>
    </w:p>
    <w:p w:rsidR="00E108B2" w:rsidRPr="007C35F2" w:rsidRDefault="005135F1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C35F2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(со</w:t>
      </w:r>
      <w:r w:rsidR="00D11BBD" w:rsidRPr="007C35F2">
        <w:rPr>
          <w:rFonts w:ascii="Times New Roman" w:hAnsi="Times New Roman" w:cs="Times New Roman"/>
          <w:sz w:val="28"/>
          <w:szCs w:val="28"/>
        </w:rPr>
        <w:t>чувствие, сопереживание и т.д.).</w:t>
      </w:r>
    </w:p>
    <w:p w:rsidR="00331BBC" w:rsidRDefault="00331BBC" w:rsidP="00E108B2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b/>
          <w:sz w:val="28"/>
          <w:szCs w:val="28"/>
        </w:rPr>
      </w:pPr>
    </w:p>
    <w:p w:rsidR="00C31D55" w:rsidRPr="007C35F2" w:rsidRDefault="00C31D55" w:rsidP="00E108B2">
      <w:pPr>
        <w:shd w:val="clear" w:color="auto" w:fill="FFFFFF"/>
        <w:spacing w:after="0" w:line="240" w:lineRule="auto"/>
        <w:ind w:right="1474"/>
        <w:rPr>
          <w:rFonts w:ascii="Times New Roman" w:hAnsi="Times New Roman" w:cs="Times New Roman"/>
          <w:b/>
          <w:sz w:val="28"/>
          <w:szCs w:val="28"/>
        </w:rPr>
      </w:pPr>
    </w:p>
    <w:p w:rsidR="00331BBC" w:rsidRDefault="00331BBC" w:rsidP="00331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 на основе </w:t>
      </w:r>
      <w:r w:rsidRPr="007C3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принципов </w:t>
      </w:r>
      <w:r w:rsidRPr="007C3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</w:t>
      </w:r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полноценное проживание ребенком всех этапов детства (младенческого, раннего и дошкольного возраста), обогащение детского развития;</w:t>
      </w:r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содействие и сотрудничество детей и взрослых, признание ребенка </w:t>
      </w:r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полноценным участником образовательных (субъектов) отношений;</w:t>
      </w:r>
      <w:proofErr w:type="gramEnd"/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поддержка инициативы детей в различных видах деятельности;</w:t>
      </w:r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сотрудничество Организации с семьей;</w:t>
      </w:r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приобщение детей к </w:t>
      </w:r>
      <w:proofErr w:type="spellStart"/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государства;</w:t>
      </w:r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познавательных интересов и познавательных действий ребенка в различных видах деятельности;</w:t>
      </w:r>
      <w:r w:rsidRPr="007C35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учет этнокультурной ситуации развития детей.</w:t>
      </w:r>
    </w:p>
    <w:p w:rsidR="00C31D55" w:rsidRPr="000B0A24" w:rsidRDefault="00C31D55" w:rsidP="00331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55" w:rsidRPr="000B0A24" w:rsidRDefault="00331BBC" w:rsidP="00C31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возрастных особенностей воспитанников</w:t>
      </w:r>
    </w:p>
    <w:p w:rsidR="00331BBC" w:rsidRDefault="007C35F2" w:rsidP="00C2270F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 пороге  школы обладает устойчивыми</w:t>
      </w:r>
      <w:r w:rsidR="00C2270F">
        <w:rPr>
          <w:rFonts w:ascii="Times New Roman" w:hAnsi="Times New Roman" w:cs="Times New Roman"/>
          <w:sz w:val="28"/>
          <w:szCs w:val="28"/>
        </w:rPr>
        <w:t xml:space="preserve"> социально-нравственными чувствами и эмоциями, высоким  самосознанием и осуществляет себя </w:t>
      </w:r>
      <w:r w:rsidR="00E777DC">
        <w:rPr>
          <w:rFonts w:ascii="Times New Roman" w:hAnsi="Times New Roman" w:cs="Times New Roman"/>
          <w:sz w:val="28"/>
          <w:szCs w:val="28"/>
        </w:rPr>
        <w:t xml:space="preserve">как </w:t>
      </w:r>
      <w:r w:rsidR="00C2270F">
        <w:rPr>
          <w:rFonts w:ascii="Times New Roman" w:hAnsi="Times New Roman" w:cs="Times New Roman"/>
          <w:sz w:val="28"/>
          <w:szCs w:val="28"/>
        </w:rPr>
        <w:t>субъект деятельности и поведения.</w:t>
      </w:r>
    </w:p>
    <w:p w:rsidR="00C2270F" w:rsidRPr="007C35F2" w:rsidRDefault="00C2270F" w:rsidP="00C2270F">
      <w:pPr>
        <w:shd w:val="clear" w:color="auto" w:fill="FFFFFF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Мотивационная сфера дошкольников расширяется за счет познавательных,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просоциальных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мотивов, самореализации. Поведение ребенка начинает регулироваться с помощью представлений что хорошо и что плохо. С развитием морально-нравственных представлений напрямую связана возможность эмоционально оценивать свои поступки.</w:t>
      </w:r>
    </w:p>
    <w:p w:rsidR="00331BBC" w:rsidRDefault="00C2270F" w:rsidP="0093158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C2270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происходят </w:t>
      </w:r>
      <w:r>
        <w:rPr>
          <w:rFonts w:ascii="Times New Roman" w:hAnsi="Times New Roman" w:cs="Times New Roman"/>
          <w:sz w:val="28"/>
          <w:szCs w:val="28"/>
        </w:rPr>
        <w:t>изменения в эмоциональной сфере, формируются обобщенные эмоциональные представления, что позволяет им предвосхищать последствия своих действий. Это влияет на эффективность произвольной регуляции поведения ребенка.</w:t>
      </w:r>
      <w:r w:rsidR="0093158F">
        <w:rPr>
          <w:rFonts w:ascii="Times New Roman" w:hAnsi="Times New Roman" w:cs="Times New Roman"/>
          <w:sz w:val="28"/>
          <w:szCs w:val="28"/>
        </w:rPr>
        <w:t xml:space="preserve"> Благодаря таким изменениям поведение дошкольника  выстраивается  с учетом интересов и потребностей других людей.</w:t>
      </w:r>
    </w:p>
    <w:p w:rsidR="0082745D" w:rsidRDefault="0093158F" w:rsidP="0093158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Сложнее и богаче становится общение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</w:t>
      </w:r>
      <w:r w:rsidR="00E777DC">
        <w:rPr>
          <w:rFonts w:ascii="Times New Roman" w:hAnsi="Times New Roman" w:cs="Times New Roman"/>
          <w:sz w:val="28"/>
          <w:szCs w:val="28"/>
        </w:rPr>
        <w:t>Дошкольник внимательно</w:t>
      </w:r>
      <w:r w:rsidR="0082745D">
        <w:rPr>
          <w:rFonts w:ascii="Times New Roman" w:hAnsi="Times New Roman" w:cs="Times New Roman"/>
          <w:sz w:val="28"/>
          <w:szCs w:val="28"/>
        </w:rPr>
        <w:t xml:space="preserve"> слушает рассказы взрослого, проявляет интерес </w:t>
      </w:r>
      <w:proofErr w:type="gramStart"/>
      <w:r w:rsidR="0082745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82745D">
        <w:rPr>
          <w:rFonts w:ascii="Times New Roman" w:hAnsi="Times New Roman" w:cs="Times New Roman"/>
          <w:sz w:val="28"/>
          <w:szCs w:val="28"/>
        </w:rPr>
        <w:t xml:space="preserve"> взрослым, задает вопросы. </w:t>
      </w:r>
    </w:p>
    <w:p w:rsidR="0093158F" w:rsidRDefault="0082745D" w:rsidP="0093158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58F">
        <w:rPr>
          <w:rFonts w:ascii="Times New Roman" w:hAnsi="Times New Roman" w:cs="Times New Roman"/>
          <w:sz w:val="28"/>
          <w:szCs w:val="28"/>
        </w:rPr>
        <w:t>Большую значимость приобретает общение детей между собой. В этот период зарождается детская дружба.</w:t>
      </w:r>
    </w:p>
    <w:p w:rsidR="0093158F" w:rsidRDefault="0093158F" w:rsidP="0093158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возрасте дети определяют перспективы взросления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ролью, проявляют стремление на выполнение будущих социальных ролей.</w:t>
      </w:r>
    </w:p>
    <w:p w:rsidR="0093158F" w:rsidRDefault="0093158F" w:rsidP="0093158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6-7 годам ребенок уверенно владеет культурой самообслуживания и культурой здоровья.</w:t>
      </w:r>
    </w:p>
    <w:p w:rsidR="0093158F" w:rsidRDefault="0093158F" w:rsidP="0093158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играх дошкольники способны отражать сложные социальные события, может быть несколько центров со своей сюжетной линией. Дети могут брать на себя две роли, вступать во взаимодействие с несколькими партнерами.</w:t>
      </w:r>
    </w:p>
    <w:p w:rsidR="00D603D7" w:rsidRDefault="0093158F" w:rsidP="0093158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Продолжается развитие моторики ребенка, расширяются представления о себе, своих возможностях</w:t>
      </w:r>
      <w:r w:rsidR="00D603D7">
        <w:rPr>
          <w:rFonts w:ascii="Times New Roman" w:hAnsi="Times New Roman" w:cs="Times New Roman"/>
          <w:sz w:val="28"/>
          <w:szCs w:val="28"/>
        </w:rPr>
        <w:t>, совершенствуются физические качества ребенка.</w:t>
      </w:r>
    </w:p>
    <w:p w:rsidR="000A450D" w:rsidRPr="0082745D" w:rsidRDefault="00D603D7" w:rsidP="0082745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Происходит расширение и углубление представлений о форме, цвете, величине предметов. Существенно  увеличивается устойчивость непроизвольного внимания, сосредоточенность и длительность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зависит от привлекательности ее для ребенка. Внимание мальчиков менее устойчиво. Увеличивается объем памяти. Воображение  детей данного возраста становится богаче и оригинальнее, логичнее и последовательное. Продолжается развитие наглядно-образного мышления, что позволяет  решать более сложные задачи с использованием схем, чертежей.  Действия наглядно-образного мышления совершается в уме, в процесс мышления активно включается речь.</w:t>
      </w:r>
      <w:r w:rsidR="00E777DC">
        <w:rPr>
          <w:rFonts w:ascii="Times New Roman" w:hAnsi="Times New Roman" w:cs="Times New Roman"/>
          <w:sz w:val="28"/>
          <w:szCs w:val="28"/>
        </w:rPr>
        <w:t xml:space="preserve"> В своей речи используют  сложные предложения, увеличивается словарный запас. Активно развивается монологическая речь. Т.е. речь становится подлинным  </w:t>
      </w:r>
      <w:proofErr w:type="gramStart"/>
      <w:r w:rsidR="00E777DC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E777DC">
        <w:rPr>
          <w:rFonts w:ascii="Times New Roman" w:hAnsi="Times New Roman" w:cs="Times New Roman"/>
          <w:sz w:val="28"/>
          <w:szCs w:val="28"/>
        </w:rPr>
        <w:t xml:space="preserve"> как общения, так и познавательной деятельности, а также планирования и регуляции пове</w:t>
      </w:r>
      <w:r w:rsidR="0082745D">
        <w:rPr>
          <w:rFonts w:ascii="Times New Roman" w:hAnsi="Times New Roman" w:cs="Times New Roman"/>
          <w:sz w:val="28"/>
          <w:szCs w:val="28"/>
        </w:rPr>
        <w:t>дения</w:t>
      </w:r>
    </w:p>
    <w:p w:rsidR="00E108B2" w:rsidRDefault="00E108B2" w:rsidP="00E108B2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32"/>
          <w:szCs w:val="32"/>
        </w:rPr>
      </w:pPr>
    </w:p>
    <w:p w:rsidR="00E108B2" w:rsidRPr="00C31D55" w:rsidRDefault="00E108B2" w:rsidP="00505481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31D55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0B21F2" w:rsidRPr="00C31D55" w:rsidRDefault="00E108B2" w:rsidP="000B21F2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31D55">
        <w:rPr>
          <w:rFonts w:ascii="Times New Roman" w:hAnsi="Times New Roman" w:cs="Times New Roman"/>
          <w:sz w:val="28"/>
          <w:szCs w:val="28"/>
        </w:rPr>
        <w:t>Наличие наглядных пособий, дидактических игр, рабочих тетрадей</w:t>
      </w:r>
      <w:r w:rsidR="000A0D5A" w:rsidRPr="00C31D55">
        <w:rPr>
          <w:rFonts w:ascii="Times New Roman" w:hAnsi="Times New Roman" w:cs="Times New Roman"/>
          <w:sz w:val="28"/>
          <w:szCs w:val="28"/>
        </w:rPr>
        <w:t xml:space="preserve"> (И.Г. </w:t>
      </w:r>
      <w:proofErr w:type="spellStart"/>
      <w:r w:rsidR="000A0D5A" w:rsidRPr="00C31D55">
        <w:rPr>
          <w:rFonts w:ascii="Times New Roman" w:hAnsi="Times New Roman" w:cs="Times New Roman"/>
          <w:sz w:val="28"/>
          <w:szCs w:val="28"/>
        </w:rPr>
        <w:t>Медеева</w:t>
      </w:r>
      <w:proofErr w:type="spellEnd"/>
      <w:r w:rsidR="000A0D5A" w:rsidRPr="00C31D55">
        <w:rPr>
          <w:rFonts w:ascii="Times New Roman" w:hAnsi="Times New Roman" w:cs="Times New Roman"/>
          <w:sz w:val="28"/>
          <w:szCs w:val="28"/>
        </w:rPr>
        <w:t xml:space="preserve"> «Школа до школы – буква к букве», «Школа до школы – учимся писать»)</w:t>
      </w:r>
      <w:r w:rsidRPr="00C31D55">
        <w:rPr>
          <w:rFonts w:ascii="Times New Roman" w:hAnsi="Times New Roman" w:cs="Times New Roman"/>
          <w:sz w:val="28"/>
          <w:szCs w:val="28"/>
        </w:rPr>
        <w:t>, раздаточного материала, использование различных приемов и методов</w:t>
      </w:r>
      <w:r w:rsidR="00760508" w:rsidRPr="00C31D55">
        <w:rPr>
          <w:rFonts w:ascii="Times New Roman" w:hAnsi="Times New Roman" w:cs="Times New Roman"/>
          <w:sz w:val="28"/>
          <w:szCs w:val="28"/>
        </w:rPr>
        <w:t>.</w:t>
      </w:r>
    </w:p>
    <w:p w:rsidR="0082745D" w:rsidRDefault="0082745D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0B046B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1D55" w:rsidRDefault="00C31D55" w:rsidP="00DC0DB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50D" w:rsidRDefault="00B95621" w:rsidP="00511543">
      <w:pPr>
        <w:shd w:val="clear" w:color="auto" w:fill="FFFFFF"/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56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Предполагаемые результаты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0A450D" w:rsidRPr="000B0A24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0B0A24">
        <w:rPr>
          <w:rFonts w:ascii="Times New Roman" w:hAnsi="Times New Roman" w:cs="Times New Roman"/>
          <w:sz w:val="28"/>
          <w:szCs w:val="28"/>
          <w:u w:val="single"/>
        </w:rPr>
        <w:t>По направлению «Подготовка к обучению грамоте» к концу учебного года ребенок должен:</w:t>
      </w:r>
    </w:p>
    <w:p w:rsidR="000B21F2" w:rsidRPr="000B0A24" w:rsidRDefault="000B21F2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 - Знать буквы русского алфавита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Писать буквы русского алфавита в клетке</w:t>
      </w:r>
    </w:p>
    <w:p w:rsidR="00511543" w:rsidRPr="00511543" w:rsidRDefault="000A450D" w:rsidP="0051154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511543">
        <w:rPr>
          <w:sz w:val="28"/>
          <w:szCs w:val="28"/>
        </w:rPr>
        <w:lastRenderedPageBreak/>
        <w:t xml:space="preserve"> - </w:t>
      </w:r>
      <w:r w:rsidR="00511543" w:rsidRPr="00511543">
        <w:rPr>
          <w:color w:val="000000"/>
          <w:sz w:val="28"/>
          <w:szCs w:val="28"/>
        </w:rPr>
        <w:t>Хорошо владеть понятиями: «слово», «звук», «слог», «буква», «предложение».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 - Определять место звука в слове в начале, в середине и в конце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 - Различать гласные, согласные, твердые и мягкие согласные, звонкие и глухие согласные звуки </w:t>
      </w:r>
    </w:p>
    <w:p w:rsidR="00511543" w:rsidRPr="00511543" w:rsidRDefault="000A450D" w:rsidP="0051154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rFonts w:ascii="Verdana" w:hAnsi="Verdana"/>
          <w:color w:val="000000"/>
          <w:sz w:val="28"/>
          <w:szCs w:val="28"/>
        </w:rPr>
      </w:pPr>
      <w:r w:rsidRPr="00511543">
        <w:rPr>
          <w:sz w:val="28"/>
          <w:szCs w:val="28"/>
        </w:rPr>
        <w:t xml:space="preserve">- </w:t>
      </w:r>
      <w:r w:rsidR="00511543" w:rsidRPr="00511543">
        <w:rPr>
          <w:color w:val="000000"/>
          <w:sz w:val="28"/>
          <w:szCs w:val="28"/>
        </w:rPr>
        <w:t>Дифференцировать понятия «звук» и «буква»</w:t>
      </w:r>
    </w:p>
    <w:p w:rsidR="00263D7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Определять ударный слог, ударную гласную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Проводить звуковой анализ слов</w:t>
      </w:r>
    </w:p>
    <w:p w:rsidR="00263D7D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 - Читать слова, слоги, предложения </w:t>
      </w:r>
    </w:p>
    <w:p w:rsidR="00511543" w:rsidRPr="00511543" w:rsidRDefault="00511543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B21F2" w:rsidRPr="000B0A24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0B0A24">
        <w:rPr>
          <w:rFonts w:ascii="Times New Roman" w:hAnsi="Times New Roman" w:cs="Times New Roman"/>
          <w:sz w:val="28"/>
          <w:szCs w:val="28"/>
          <w:u w:val="single"/>
        </w:rPr>
        <w:t xml:space="preserve">По направлению «Математическое развитие» к концу учебного года ребенок должен уметь: </w:t>
      </w:r>
    </w:p>
    <w:p w:rsidR="00511543" w:rsidRPr="000B0A24" w:rsidRDefault="00511543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Выделять и выражать в речи признаки сходства и различия отдельных предметов.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Объединять группы предметов, выделять часть, устанавливать взаимосвязь между частью и целым.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Находить части целого и целое по известным частям.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Сравнивать группы предметов по количеству с помощью составления пар, уравнивать их двумя способами.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Считать в пределах 10 в прямом и обратном порядке, правильно пользоваться порядковыми и количественными числительными.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Сравнивать, опираясь на наглядность, рядом стоящие числа в пределах 10.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Называть для каждого числа в пределах 10 предыдущее и последующее числа.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Определять состав чисел первого десятка на основе предметных действий.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Соотносить цифру с количеством предметов.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 - Измерять длину предметов непосредственно и с помощью мерки, располагать предметы в порядке увеличения и в порядке уменьшения их длины, ширины, высоты.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Узнавать и называть квадрат, круг, треугольник, прямоугольник, цилиндр, конус, пирамиду и находить в окружающей обстановке предметы, сходные по форме. </w:t>
      </w:r>
    </w:p>
    <w:p w:rsidR="000A450D" w:rsidRPr="00511543" w:rsidRDefault="000A450D" w:rsidP="000A450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Выражать словами местонахождение предмета, ориентироваться на листе клетчатой бумаги (вверху, внизу, справа, слева, посередине). </w:t>
      </w:r>
    </w:p>
    <w:p w:rsidR="00511543" w:rsidRDefault="000A450D" w:rsidP="00511543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Называть части суток, последовательность дней в неделе, последовательность месяцев в году.</w:t>
      </w:r>
    </w:p>
    <w:p w:rsidR="000B0A24" w:rsidRDefault="000B0A24" w:rsidP="00511543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450D" w:rsidRPr="00511543" w:rsidRDefault="000B17CF" w:rsidP="00511543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Учебно-т</w:t>
      </w:r>
      <w:r w:rsidR="000A450D" w:rsidRPr="000A450D">
        <w:rPr>
          <w:rFonts w:ascii="Times New Roman" w:hAnsi="Times New Roman" w:cs="Times New Roman"/>
          <w:b/>
          <w:sz w:val="32"/>
          <w:szCs w:val="32"/>
        </w:rPr>
        <w:t>ематический план</w:t>
      </w:r>
    </w:p>
    <w:p w:rsidR="000A450D" w:rsidRDefault="000A450D" w:rsidP="000A450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3261"/>
        <w:gridCol w:w="2469"/>
        <w:gridCol w:w="2067"/>
        <w:gridCol w:w="2092"/>
      </w:tblGrid>
      <w:tr w:rsidR="000A450D" w:rsidTr="000B21F2">
        <w:tc>
          <w:tcPr>
            <w:tcW w:w="3261" w:type="dxa"/>
          </w:tcPr>
          <w:p w:rsidR="000A450D" w:rsidRPr="00511543" w:rsidRDefault="000A450D" w:rsidP="000A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54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  <w:r w:rsidR="000B21F2" w:rsidRPr="00511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21F2" w:rsidRPr="00511543" w:rsidRDefault="000B21F2" w:rsidP="000A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543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469" w:type="dxa"/>
          </w:tcPr>
          <w:p w:rsidR="000A450D" w:rsidRPr="00511543" w:rsidRDefault="000A450D" w:rsidP="000A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54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в неделю</w:t>
            </w:r>
          </w:p>
        </w:tc>
        <w:tc>
          <w:tcPr>
            <w:tcW w:w="2067" w:type="dxa"/>
          </w:tcPr>
          <w:p w:rsidR="000A450D" w:rsidRPr="00511543" w:rsidRDefault="000A450D" w:rsidP="000A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5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92" w:type="dxa"/>
          </w:tcPr>
          <w:p w:rsidR="000A450D" w:rsidRPr="00511543" w:rsidRDefault="000A450D" w:rsidP="000A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5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0A450D" w:rsidTr="000B21F2">
        <w:tc>
          <w:tcPr>
            <w:tcW w:w="3261" w:type="dxa"/>
          </w:tcPr>
          <w:p w:rsidR="000A450D" w:rsidRPr="00511543" w:rsidRDefault="000A450D" w:rsidP="000B21F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1154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обучению </w:t>
            </w:r>
            <w:r w:rsidRPr="00511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грамоте </w:t>
            </w:r>
            <w:r w:rsidR="000B21F2" w:rsidRPr="005115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508" w:rsidRPr="005115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1154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0B21F2" w:rsidRPr="00511543" w:rsidRDefault="000B21F2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0A450D" w:rsidRPr="00511543" w:rsidRDefault="000A450D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неделю</w:t>
            </w:r>
          </w:p>
        </w:tc>
        <w:tc>
          <w:tcPr>
            <w:tcW w:w="2067" w:type="dxa"/>
          </w:tcPr>
          <w:p w:rsidR="000A450D" w:rsidRPr="00511543" w:rsidRDefault="00760508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A450D" w:rsidRPr="0051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2092" w:type="dxa"/>
          </w:tcPr>
          <w:p w:rsidR="000A450D" w:rsidRPr="00511543" w:rsidRDefault="00A116A1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0A450D" w:rsidTr="000B21F2">
        <w:tc>
          <w:tcPr>
            <w:tcW w:w="3261" w:type="dxa"/>
          </w:tcPr>
          <w:p w:rsidR="000A450D" w:rsidRPr="00511543" w:rsidRDefault="000A450D" w:rsidP="000B21F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11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Математическое развитие </w:t>
            </w:r>
            <w:r w:rsidR="000B21F2" w:rsidRPr="005115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508" w:rsidRPr="005115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1154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0B21F2" w:rsidRPr="00511543" w:rsidRDefault="000B21F2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</w:tcPr>
          <w:p w:rsidR="000A450D" w:rsidRPr="00511543" w:rsidRDefault="000A450D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067" w:type="dxa"/>
          </w:tcPr>
          <w:p w:rsidR="000A450D" w:rsidRPr="00511543" w:rsidRDefault="00760508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A450D" w:rsidRPr="0051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2092" w:type="dxa"/>
          </w:tcPr>
          <w:p w:rsidR="000A450D" w:rsidRPr="00511543" w:rsidRDefault="00A116A1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0A450D" w:rsidTr="000B21F2">
        <w:tc>
          <w:tcPr>
            <w:tcW w:w="3261" w:type="dxa"/>
          </w:tcPr>
          <w:p w:rsidR="000B21F2" w:rsidRPr="00511543" w:rsidRDefault="000B21F2" w:rsidP="000B21F2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50D" w:rsidRPr="00511543" w:rsidRDefault="000B21F2" w:rsidP="00A116A1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занятий в год - </w:t>
            </w:r>
            <w:r w:rsidR="00A11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51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9" w:type="dxa"/>
          </w:tcPr>
          <w:p w:rsidR="000A450D" w:rsidRPr="00511543" w:rsidRDefault="000A450D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</w:tcPr>
          <w:p w:rsidR="000A450D" w:rsidRPr="00511543" w:rsidRDefault="000A450D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0A450D" w:rsidRPr="00511543" w:rsidRDefault="00A116A1" w:rsidP="000A45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0A450D" w:rsidRPr="000A450D" w:rsidRDefault="000A450D" w:rsidP="000A450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1BBD" w:rsidRPr="000A450D" w:rsidRDefault="00D11BBD" w:rsidP="000A450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1BBD" w:rsidRPr="000A450D" w:rsidRDefault="00D11BBD" w:rsidP="000A45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18C1" w:rsidRDefault="006118C1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21533" w:rsidRDefault="00C2153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C0DB9" w:rsidRDefault="00DC0DB9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511543" w:rsidRDefault="0051154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511543" w:rsidRDefault="00511543" w:rsidP="000A450D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725385" w:rsidRDefault="00725385" w:rsidP="0072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5385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программы по направлению </w:t>
      </w:r>
    </w:p>
    <w:p w:rsidR="00725385" w:rsidRPr="00725385" w:rsidRDefault="00725385" w:rsidP="0072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5385">
        <w:rPr>
          <w:rFonts w:ascii="Times New Roman" w:hAnsi="Times New Roman" w:cs="Times New Roman"/>
          <w:b/>
          <w:bCs/>
          <w:sz w:val="32"/>
          <w:szCs w:val="32"/>
        </w:rPr>
        <w:t>«Математическое развитие»</w:t>
      </w:r>
    </w:p>
    <w:p w:rsidR="00725385" w:rsidRPr="00725385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25385">
        <w:rPr>
          <w:rFonts w:ascii="Times New Roman" w:hAnsi="Times New Roman" w:cs="Times New Roman"/>
          <w:b/>
          <w:bCs/>
          <w:sz w:val="32"/>
          <w:szCs w:val="32"/>
        </w:rPr>
        <w:t>Общие понятия</w:t>
      </w:r>
      <w:r w:rsidR="004C2B4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82745D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Свойства предметов: цвет, форма, размер, материал и др. 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Сравнение предметов по цвету, форме, размеру, материалу.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Совокупности (группы) предметов или фигур, обладающих общим признаком. Составление совокупности по заданному</w:t>
      </w:r>
      <w:r w:rsidR="0082745D" w:rsidRPr="00511543">
        <w:rPr>
          <w:rFonts w:ascii="Times New Roman" w:hAnsi="Times New Roman" w:cs="Times New Roman"/>
          <w:sz w:val="28"/>
          <w:szCs w:val="28"/>
        </w:rPr>
        <w:t xml:space="preserve"> </w:t>
      </w:r>
      <w:r w:rsidR="00725385" w:rsidRPr="00511543">
        <w:rPr>
          <w:rFonts w:ascii="Times New Roman" w:hAnsi="Times New Roman" w:cs="Times New Roman"/>
          <w:sz w:val="28"/>
          <w:szCs w:val="28"/>
        </w:rPr>
        <w:t>признаку. Выделение части совокупности.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Сравнение двух совокупностей (групп) предметов. Обозначение отношений равенства и неравенства.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spellStart"/>
      <w:r w:rsidR="00725385" w:rsidRPr="00511543">
        <w:rPr>
          <w:rFonts w:ascii="Times New Roman" w:hAnsi="Times New Roman" w:cs="Times New Roman"/>
          <w:sz w:val="28"/>
          <w:szCs w:val="28"/>
        </w:rPr>
        <w:t>равночисленности</w:t>
      </w:r>
      <w:proofErr w:type="spellEnd"/>
      <w:r w:rsidR="00725385" w:rsidRPr="00511543">
        <w:rPr>
          <w:rFonts w:ascii="Times New Roman" w:hAnsi="Times New Roman" w:cs="Times New Roman"/>
          <w:sz w:val="28"/>
          <w:szCs w:val="28"/>
        </w:rPr>
        <w:t xml:space="preserve"> двух совокупностей (групп) предметов с помощью составления пар (равно – не равно,</w:t>
      </w:r>
      <w:proofErr w:type="gramEnd"/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больше на… - меньше на…).</w:t>
      </w:r>
    </w:p>
    <w:p w:rsidR="004C2B4E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сложении как объединении групп предметов в одно целое. 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Формирование общих</w:t>
      </w:r>
      <w:r w:rsidRPr="00511543">
        <w:rPr>
          <w:rFonts w:ascii="Times New Roman" w:hAnsi="Times New Roman" w:cs="Times New Roman"/>
          <w:sz w:val="28"/>
          <w:szCs w:val="28"/>
        </w:rPr>
        <w:t xml:space="preserve"> </w:t>
      </w:r>
      <w:r w:rsidR="00725385" w:rsidRPr="00511543">
        <w:rPr>
          <w:rFonts w:ascii="Times New Roman" w:hAnsi="Times New Roman" w:cs="Times New Roman"/>
          <w:sz w:val="28"/>
          <w:szCs w:val="28"/>
        </w:rPr>
        <w:t>представлений о вычитании как удалении части предметов из целого. Взаимосвязь между целым и частью.</w:t>
      </w:r>
    </w:p>
    <w:p w:rsidR="004C2B4E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Начальные представления о величинах: длина, масса предметов, объем жидких и сыпучих веществ.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 Измерение величин с</w:t>
      </w:r>
      <w:r w:rsidRPr="00511543">
        <w:rPr>
          <w:rFonts w:ascii="Times New Roman" w:hAnsi="Times New Roman" w:cs="Times New Roman"/>
          <w:sz w:val="28"/>
          <w:szCs w:val="28"/>
        </w:rPr>
        <w:t xml:space="preserve"> </w:t>
      </w:r>
      <w:r w:rsidR="00725385" w:rsidRPr="00511543">
        <w:rPr>
          <w:rFonts w:ascii="Times New Roman" w:hAnsi="Times New Roman" w:cs="Times New Roman"/>
          <w:sz w:val="28"/>
          <w:szCs w:val="28"/>
        </w:rPr>
        <w:t>помощью условных мер (отрезок, клеточка, стакан и т.п.)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Натуральное число как результат счета и измерения. </w:t>
      </w:r>
      <w:r w:rsidRPr="00511543">
        <w:rPr>
          <w:rFonts w:ascii="Times New Roman" w:hAnsi="Times New Roman" w:cs="Times New Roman"/>
          <w:sz w:val="28"/>
          <w:szCs w:val="28"/>
        </w:rPr>
        <w:t>-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Составление закономерностей. Поиск нарушения закономерности.</w:t>
      </w:r>
    </w:p>
    <w:p w:rsidR="00725385" w:rsidRPr="00725385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Числа и операции над ними:</w:t>
      </w:r>
    </w:p>
    <w:p w:rsidR="004C2B4E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Прямой и обратный счет в пределах 10. </w:t>
      </w:r>
    </w:p>
    <w:p w:rsidR="0082745D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Образование следующего числа путем прибавления единицы. 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Название, последовательность и обозначение чисел от 1 до 10</w:t>
      </w:r>
    </w:p>
    <w:p w:rsidR="004C2B4E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цифрами. 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Состав числа первого десятка.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Равенство и неравенство чисел. </w:t>
      </w:r>
      <w:proofErr w:type="gramStart"/>
      <w:r w:rsidR="00725385" w:rsidRPr="00511543">
        <w:rPr>
          <w:rFonts w:ascii="Times New Roman" w:hAnsi="Times New Roman" w:cs="Times New Roman"/>
          <w:sz w:val="28"/>
          <w:szCs w:val="28"/>
        </w:rPr>
        <w:t>Сравнение чисел (больше на…, меньше на…) на наглядной основе.</w:t>
      </w:r>
      <w:proofErr w:type="gramEnd"/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Формирование представлений о сложении и вычитании чисел в пределах 10 (с использованием наглядной опоры).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Взаимосвязь между сложением и вычитанием чисел.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Число 0 и его свойства.</w:t>
      </w:r>
    </w:p>
    <w:p w:rsidR="00511543" w:rsidRDefault="004C2B4E" w:rsidP="00511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Решение простых (в одно действие) задач на сложение и вычитание с использованием наглядного материала.</w:t>
      </w:r>
    </w:p>
    <w:p w:rsidR="00C21533" w:rsidRPr="00511543" w:rsidRDefault="00725385" w:rsidP="00511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385">
        <w:rPr>
          <w:rFonts w:ascii="Times New Roman" w:hAnsi="Times New Roman" w:cs="Times New Roman"/>
          <w:b/>
          <w:bCs/>
          <w:sz w:val="32"/>
          <w:szCs w:val="32"/>
        </w:rPr>
        <w:t>Пространственно-временные понятия</w:t>
      </w:r>
      <w:r w:rsidR="004C2B4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C2B4E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1543">
        <w:rPr>
          <w:rFonts w:ascii="Times New Roman" w:hAnsi="Times New Roman" w:cs="Times New Roman"/>
          <w:sz w:val="28"/>
          <w:szCs w:val="28"/>
        </w:rPr>
        <w:t>Н</w:t>
      </w:r>
      <w:r w:rsidR="00725385" w:rsidRPr="00511543">
        <w:rPr>
          <w:rFonts w:ascii="Times New Roman" w:hAnsi="Times New Roman" w:cs="Times New Roman"/>
          <w:sz w:val="28"/>
          <w:szCs w:val="28"/>
        </w:rPr>
        <w:t>а-над-под</w:t>
      </w:r>
      <w:proofErr w:type="spellEnd"/>
      <w:r w:rsidR="00725385" w:rsidRPr="0051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385" w:rsidRPr="00511543">
        <w:rPr>
          <w:rFonts w:ascii="Times New Roman" w:hAnsi="Times New Roman" w:cs="Times New Roman"/>
          <w:sz w:val="28"/>
          <w:szCs w:val="28"/>
        </w:rPr>
        <w:t>слева-справа-посередине</w:t>
      </w:r>
      <w:proofErr w:type="spellEnd"/>
      <w:r w:rsidR="00725385" w:rsidRPr="0051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385" w:rsidRPr="00511543">
        <w:rPr>
          <w:rFonts w:ascii="Times New Roman" w:hAnsi="Times New Roman" w:cs="Times New Roman"/>
          <w:sz w:val="28"/>
          <w:szCs w:val="28"/>
        </w:rPr>
        <w:t>спереди-сзади</w:t>
      </w:r>
      <w:proofErr w:type="spellEnd"/>
      <w:r w:rsidR="00725385" w:rsidRPr="0051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385" w:rsidRPr="00511543">
        <w:rPr>
          <w:rFonts w:ascii="Times New Roman" w:hAnsi="Times New Roman" w:cs="Times New Roman"/>
          <w:sz w:val="28"/>
          <w:szCs w:val="28"/>
        </w:rPr>
        <w:t>сверху-снизу</w:t>
      </w:r>
      <w:proofErr w:type="spellEnd"/>
      <w:r w:rsidR="00725385" w:rsidRPr="0051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25385" w:rsidRPr="00511543"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proofErr w:type="gramEnd"/>
      <w:r w:rsidR="00725385" w:rsidRPr="0051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385" w:rsidRPr="00511543">
        <w:rPr>
          <w:rFonts w:ascii="Times New Roman" w:hAnsi="Times New Roman" w:cs="Times New Roman"/>
          <w:sz w:val="28"/>
          <w:szCs w:val="28"/>
        </w:rPr>
        <w:t>шире-уже</w:t>
      </w:r>
      <w:proofErr w:type="spellEnd"/>
      <w:r w:rsidR="00725385" w:rsidRPr="0051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385" w:rsidRPr="00511543">
        <w:rPr>
          <w:rFonts w:ascii="Times New Roman" w:hAnsi="Times New Roman" w:cs="Times New Roman"/>
          <w:sz w:val="28"/>
          <w:szCs w:val="28"/>
        </w:rPr>
        <w:t>длиннее-короче</w:t>
      </w:r>
      <w:proofErr w:type="spellEnd"/>
      <w:r w:rsidR="00725385" w:rsidRPr="0051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385" w:rsidRPr="00511543">
        <w:rPr>
          <w:rFonts w:ascii="Times New Roman" w:hAnsi="Times New Roman" w:cs="Times New Roman"/>
          <w:sz w:val="28"/>
          <w:szCs w:val="28"/>
        </w:rPr>
        <w:t>толще-тоньше</w:t>
      </w:r>
      <w:proofErr w:type="spellEnd"/>
      <w:r w:rsidR="00725385" w:rsidRPr="00511543">
        <w:rPr>
          <w:rFonts w:ascii="Times New Roman" w:hAnsi="Times New Roman" w:cs="Times New Roman"/>
          <w:sz w:val="28"/>
          <w:szCs w:val="28"/>
        </w:rPr>
        <w:t>,</w:t>
      </w:r>
      <w:r w:rsidR="00725385" w:rsidRPr="007253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25385" w:rsidRPr="00725385">
        <w:rPr>
          <w:rFonts w:ascii="Times New Roman" w:hAnsi="Times New Roman" w:cs="Times New Roman"/>
          <w:sz w:val="32"/>
          <w:szCs w:val="32"/>
        </w:rPr>
        <w:t>раньше-позже</w:t>
      </w:r>
      <w:proofErr w:type="spellEnd"/>
      <w:r w:rsidR="00725385" w:rsidRPr="007253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25385" w:rsidRPr="00511543">
        <w:rPr>
          <w:rFonts w:ascii="Times New Roman" w:hAnsi="Times New Roman" w:cs="Times New Roman"/>
          <w:sz w:val="28"/>
          <w:szCs w:val="28"/>
        </w:rPr>
        <w:t>позавчера-вчера-сегодня-завтра-послезавтра</w:t>
      </w:r>
      <w:proofErr w:type="spellEnd"/>
      <w:r w:rsidR="00725385" w:rsidRPr="00511543">
        <w:rPr>
          <w:rFonts w:ascii="Times New Roman" w:hAnsi="Times New Roman" w:cs="Times New Roman"/>
          <w:sz w:val="28"/>
          <w:szCs w:val="28"/>
        </w:rPr>
        <w:t xml:space="preserve">, вдоль, через и др. 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Установление</w:t>
      </w:r>
      <w:r w:rsidRPr="00511543">
        <w:rPr>
          <w:rFonts w:ascii="Times New Roman" w:hAnsi="Times New Roman" w:cs="Times New Roman"/>
          <w:sz w:val="28"/>
          <w:szCs w:val="28"/>
        </w:rPr>
        <w:t xml:space="preserve"> </w:t>
      </w:r>
      <w:r w:rsidR="00725385" w:rsidRPr="00511543">
        <w:rPr>
          <w:rFonts w:ascii="Times New Roman" w:hAnsi="Times New Roman" w:cs="Times New Roman"/>
          <w:sz w:val="28"/>
          <w:szCs w:val="28"/>
        </w:rPr>
        <w:t>последовательности событий. Последовательность дней в неделе. Последовательность месяцев в году.</w:t>
      </w:r>
    </w:p>
    <w:p w:rsidR="004C2B4E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Ориентировка на листе бумаги в клетку. 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Ориентировка в пространстве с помощью плана.</w:t>
      </w:r>
    </w:p>
    <w:p w:rsidR="00725385" w:rsidRPr="00725385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25385">
        <w:rPr>
          <w:rFonts w:ascii="Times New Roman" w:hAnsi="Times New Roman" w:cs="Times New Roman"/>
          <w:b/>
          <w:bCs/>
          <w:sz w:val="32"/>
          <w:szCs w:val="32"/>
        </w:rPr>
        <w:t>Геометрические фигуры и величины</w:t>
      </w:r>
      <w:r w:rsidR="004C2B4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C2B4E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Формирование умения выделять в окружающей обстановке предметы одинаковой формы. 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154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Знакомство с геометрическими</w:t>
      </w:r>
      <w:r w:rsidRPr="00511543">
        <w:rPr>
          <w:rFonts w:ascii="Times New Roman" w:hAnsi="Times New Roman" w:cs="Times New Roman"/>
          <w:sz w:val="28"/>
          <w:szCs w:val="28"/>
        </w:rPr>
        <w:t xml:space="preserve"> </w:t>
      </w:r>
      <w:r w:rsidR="00725385" w:rsidRPr="00511543">
        <w:rPr>
          <w:rFonts w:ascii="Times New Roman" w:hAnsi="Times New Roman" w:cs="Times New Roman"/>
          <w:sz w:val="28"/>
          <w:szCs w:val="28"/>
        </w:rPr>
        <w:t>фигурами: квадрат, прямоугольник, треугольн</w:t>
      </w:r>
      <w:r w:rsidRPr="00511543">
        <w:rPr>
          <w:rFonts w:ascii="Times New Roman" w:hAnsi="Times New Roman" w:cs="Times New Roman"/>
          <w:sz w:val="28"/>
          <w:szCs w:val="28"/>
        </w:rPr>
        <w:t xml:space="preserve">ик, четырехугольник, круг, шар, </w:t>
      </w:r>
      <w:r w:rsidR="00725385" w:rsidRPr="00511543">
        <w:rPr>
          <w:rFonts w:ascii="Times New Roman" w:hAnsi="Times New Roman" w:cs="Times New Roman"/>
          <w:sz w:val="28"/>
          <w:szCs w:val="28"/>
        </w:rPr>
        <w:t>цилиндр, конус, пирамида, параллелепипед</w:t>
      </w:r>
      <w:r w:rsidRPr="00511543">
        <w:rPr>
          <w:rFonts w:ascii="Times New Roman" w:hAnsi="Times New Roman" w:cs="Times New Roman"/>
          <w:sz w:val="28"/>
          <w:szCs w:val="28"/>
        </w:rPr>
        <w:t xml:space="preserve"> </w:t>
      </w:r>
      <w:r w:rsidR="00725385" w:rsidRPr="00511543">
        <w:rPr>
          <w:rFonts w:ascii="Times New Roman" w:hAnsi="Times New Roman" w:cs="Times New Roman"/>
          <w:sz w:val="28"/>
          <w:szCs w:val="28"/>
        </w:rPr>
        <w:t>(коробка), куб.</w:t>
      </w:r>
      <w:proofErr w:type="gramEnd"/>
    </w:p>
    <w:p w:rsidR="004C2B4E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Составление фигур из частей и деление фигур на части. 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</w:t>
      </w:r>
      <w:r w:rsidR="00725385" w:rsidRPr="00511543">
        <w:rPr>
          <w:rFonts w:ascii="Times New Roman" w:hAnsi="Times New Roman" w:cs="Times New Roman"/>
          <w:sz w:val="28"/>
          <w:szCs w:val="28"/>
        </w:rPr>
        <w:t>Конструирование фигур из палочек.</w:t>
      </w:r>
    </w:p>
    <w:p w:rsidR="00725385" w:rsidRPr="00511543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>Сравнение предметов по длине, массе, объему (непосредственное и опосредованное с помощью различных мерок).</w:t>
      </w:r>
    </w:p>
    <w:p w:rsidR="00725385" w:rsidRPr="00511543" w:rsidRDefault="004C2B4E" w:rsidP="004C2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</w:t>
      </w:r>
      <w:r w:rsidR="00725385" w:rsidRPr="00511543">
        <w:rPr>
          <w:rFonts w:ascii="Times New Roman" w:hAnsi="Times New Roman" w:cs="Times New Roman"/>
          <w:sz w:val="28"/>
          <w:szCs w:val="28"/>
        </w:rPr>
        <w:t xml:space="preserve">Установление необходимости выбора единой мерки при сравнении величин. </w:t>
      </w:r>
    </w:p>
    <w:p w:rsidR="00725385" w:rsidRPr="00725385" w:rsidRDefault="0072538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725385" w:rsidRPr="00725385" w:rsidRDefault="0072538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C2B4E" w:rsidRDefault="004C2B4E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11543" w:rsidRDefault="00511543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11543" w:rsidRDefault="00511543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11543" w:rsidRDefault="00511543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11543" w:rsidRDefault="00511543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11543" w:rsidRDefault="00511543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11543" w:rsidRDefault="00511543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11543" w:rsidRDefault="00511543" w:rsidP="0072538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2745D" w:rsidRDefault="0082745D" w:rsidP="00827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5385">
        <w:rPr>
          <w:rFonts w:ascii="Times New Roman" w:hAnsi="Times New Roman" w:cs="Times New Roman"/>
          <w:b/>
          <w:bCs/>
          <w:sz w:val="32"/>
          <w:szCs w:val="32"/>
        </w:rPr>
        <w:t xml:space="preserve">Содержание программы по направлению </w:t>
      </w: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5D">
        <w:rPr>
          <w:rFonts w:ascii="Times New Roman" w:hAnsi="Times New Roman" w:cs="Times New Roman"/>
          <w:b/>
          <w:bCs/>
          <w:sz w:val="32"/>
          <w:szCs w:val="32"/>
        </w:rPr>
        <w:t>«Обучение грамоте»</w:t>
      </w:r>
    </w:p>
    <w:p w:rsidR="0039523F" w:rsidRDefault="0039523F" w:rsidP="000942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</w:t>
      </w:r>
      <w:r w:rsidR="000B7F7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0B7F75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программы «обучени</w:t>
      </w:r>
      <w:r w:rsidR="000B7F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грамоте» используются основные методы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обучения: наглядный, словесный, метод практических заданий, проблемно-поисковый.</w:t>
      </w:r>
    </w:p>
    <w:p w:rsidR="0039523F" w:rsidRDefault="0039523F" w:rsidP="0039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предусматривает использование звукового аналитико-синтетического метода обучения грамоте,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="000B7F75">
        <w:rPr>
          <w:rFonts w:ascii="Times New Roman" w:hAnsi="Times New Roman" w:cs="Times New Roman"/>
          <w:sz w:val="28"/>
          <w:szCs w:val="28"/>
        </w:rPr>
        <w:t xml:space="preserve">Н.С.Жуковой </w:t>
      </w:r>
      <w:r>
        <w:rPr>
          <w:rFonts w:ascii="Times New Roman" w:hAnsi="Times New Roman" w:cs="Times New Roman"/>
          <w:sz w:val="28"/>
          <w:szCs w:val="28"/>
        </w:rPr>
        <w:t>применительно к обучению детей дошкольного возраста.</w:t>
      </w:r>
    </w:p>
    <w:p w:rsidR="0039523F" w:rsidRDefault="0039523F" w:rsidP="0039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одному из принципов обучения грамоте, ребенка необходимо познакомить с моделированием слова, потому что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 неосязаемую звуковую форму слова очень трудно. Под моделированием понимается воссоздание объекта в другом,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натуральном материале, в результате чего в объекте выделяются такие стороны, которые становятся предметом специального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рассмотрения, изучения. С этой целью дети знакомятся с простейшим моделированием – слово можно обозначить в виде</w:t>
      </w:r>
    </w:p>
    <w:p w:rsidR="0039523F" w:rsidRDefault="0039523F" w:rsidP="0039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прямоугольника.</w:t>
      </w:r>
    </w:p>
    <w:p w:rsidR="0039523F" w:rsidRDefault="0039523F" w:rsidP="0039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изучения являются звуки и буквы русского алфавита по общепринятым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группам (гласные, согласные, звонкие и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глухие согласные, одиночные согласные, Ъ и Ь).</w:t>
      </w:r>
    </w:p>
    <w:p w:rsidR="0039523F" w:rsidRDefault="0039523F" w:rsidP="000942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НОД начинается с изучения звука: дети учатся выделять звук из слова, уточняют его произношение, определяют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звука в слове. Звук представляется ребенку во всем </w:t>
      </w:r>
      <w:r w:rsidR="00E37A4F">
        <w:rPr>
          <w:rFonts w:ascii="Times New Roman" w:hAnsi="Times New Roman" w:cs="Times New Roman"/>
          <w:sz w:val="28"/>
          <w:szCs w:val="28"/>
        </w:rPr>
        <w:t xml:space="preserve">многообразии (одновременно дети </w:t>
      </w:r>
      <w:r>
        <w:rPr>
          <w:rFonts w:ascii="Times New Roman" w:hAnsi="Times New Roman" w:cs="Times New Roman"/>
          <w:sz w:val="28"/>
          <w:szCs w:val="28"/>
        </w:rPr>
        <w:t>знакомятся с графическим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изображением звуков: красный квадрат – гласный, синий – твердый согласный, зеленый – мягкий согласный). Затем детям</w:t>
      </w:r>
    </w:p>
    <w:p w:rsidR="0039523F" w:rsidRDefault="0039523F" w:rsidP="0039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предъявляется буква, обозначающая изучаемый звук. Детям демонстрируется образное изображение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ее печатное изображение, что помогает ребенку лучше запомнить букву. Буква представлена разными</w:t>
      </w:r>
    </w:p>
    <w:p w:rsidR="0039523F" w:rsidRDefault="0039523F" w:rsidP="0039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изображениями предметов, в названиях которых изучаемый звук (буква) находятся не только в начале слова, но и в середине и в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конце. Это необходимо для того, чтобы у детей не сформировалось представление, что звук (буква) могут встречаться только в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 слове и в одном месте. Главное на этом этапе – научить детей не путать понятия «звук» (его слышим и произносим) и</w:t>
      </w:r>
      <w:r w:rsidR="00E37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«буква» (ее видим и пишем).</w:t>
      </w:r>
    </w:p>
    <w:p w:rsidR="0039523F" w:rsidRDefault="0039523F" w:rsidP="000942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звуками и буквами русского алфавита начинается с гласных А, О, У,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потому что они хорошо слышны в</w:t>
      </w:r>
      <w:r w:rsidRPr="0039523F">
        <w:rPr>
          <w:rFonts w:ascii="Times New Roman" w:hAnsi="Times New Roman" w:cs="Times New Roman"/>
          <w:sz w:val="28"/>
          <w:szCs w:val="28"/>
        </w:rPr>
        <w:t xml:space="preserve"> </w:t>
      </w:r>
      <w:r w:rsidR="00E37A4F">
        <w:rPr>
          <w:rFonts w:ascii="Times New Roman" w:hAnsi="Times New Roman" w:cs="Times New Roman"/>
          <w:sz w:val="28"/>
          <w:szCs w:val="28"/>
        </w:rPr>
        <w:t xml:space="preserve">слове. </w:t>
      </w:r>
      <w:r>
        <w:rPr>
          <w:rFonts w:ascii="Times New Roman" w:hAnsi="Times New Roman" w:cs="Times New Roman"/>
          <w:sz w:val="28"/>
          <w:szCs w:val="28"/>
        </w:rPr>
        <w:t>После этого дети познакомятся с согласными, с мягким согласным Й, с разделительной смягчающей функцией Ь, с разделительной функцией Ъ.</w:t>
      </w:r>
    </w:p>
    <w:p w:rsidR="0039523F" w:rsidRDefault="0039523F" w:rsidP="000942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 закрепляются полученные знания.</w:t>
      </w:r>
    </w:p>
    <w:p w:rsidR="0039523F" w:rsidRDefault="0039523F" w:rsidP="0039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лучшего запоминания зрительного образа буквы используются следующие упражнения: </w:t>
      </w:r>
      <w:r w:rsidR="000B7F75">
        <w:rPr>
          <w:rFonts w:ascii="Times New Roman" w:hAnsi="Times New Roman" w:cs="Times New Roman"/>
          <w:sz w:val="28"/>
          <w:szCs w:val="28"/>
        </w:rPr>
        <w:t xml:space="preserve">обвести ее </w:t>
      </w:r>
      <w:r>
        <w:rPr>
          <w:rFonts w:ascii="Times New Roman" w:hAnsi="Times New Roman" w:cs="Times New Roman"/>
          <w:sz w:val="28"/>
          <w:szCs w:val="28"/>
        </w:rPr>
        <w:t>пальчиком по контуру; написать букву по точкам; закрасить контур буквы; дорисовать элемен</w:t>
      </w:r>
      <w:r w:rsidR="000B7F75">
        <w:rPr>
          <w:rFonts w:ascii="Times New Roman" w:hAnsi="Times New Roman" w:cs="Times New Roman"/>
          <w:sz w:val="28"/>
          <w:szCs w:val="28"/>
        </w:rPr>
        <w:t xml:space="preserve">ты так, чтобы получилась буква; </w:t>
      </w:r>
      <w:r>
        <w:rPr>
          <w:rFonts w:ascii="Times New Roman" w:hAnsi="Times New Roman" w:cs="Times New Roman"/>
          <w:sz w:val="28"/>
          <w:szCs w:val="28"/>
        </w:rPr>
        <w:t>написать букву в клетке</w:t>
      </w:r>
      <w:r w:rsidR="00E37A4F">
        <w:rPr>
          <w:rFonts w:ascii="Times New Roman" w:hAnsi="Times New Roman" w:cs="Times New Roman"/>
          <w:sz w:val="28"/>
          <w:szCs w:val="28"/>
        </w:rPr>
        <w:t>.</w:t>
      </w:r>
    </w:p>
    <w:p w:rsidR="0039523F" w:rsidRDefault="0039523F" w:rsidP="000942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используются игры и упражнения для совершенствования фонематического слуха: «Подскажи словечко»,</w:t>
      </w:r>
      <w:r w:rsidR="00E37A4F">
        <w:rPr>
          <w:rFonts w:ascii="Times New Roman" w:hAnsi="Times New Roman" w:cs="Times New Roman"/>
          <w:sz w:val="28"/>
          <w:szCs w:val="28"/>
        </w:rPr>
        <w:t xml:space="preserve"> «Цепочка слов»,</w:t>
      </w:r>
    </w:p>
    <w:p w:rsidR="0039523F" w:rsidRDefault="0039523F" w:rsidP="0039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«Звук потерялся», «Звуки поменялись местами»; игровые упражнения на закрепление связи звука с буквой</w:t>
      </w:r>
      <w:r w:rsidR="000B7F75">
        <w:rPr>
          <w:rFonts w:ascii="Times New Roman" w:hAnsi="Times New Roman" w:cs="Times New Roman"/>
          <w:sz w:val="28"/>
          <w:szCs w:val="28"/>
        </w:rPr>
        <w:t xml:space="preserve">  «Ну-ка, буква, </w:t>
      </w:r>
      <w:r>
        <w:rPr>
          <w:rFonts w:ascii="Times New Roman" w:hAnsi="Times New Roman" w:cs="Times New Roman"/>
          <w:sz w:val="28"/>
          <w:szCs w:val="28"/>
        </w:rPr>
        <w:t>отзовись», «Назови правильно», «Наз</w:t>
      </w:r>
      <w:r w:rsidR="00E37A4F">
        <w:rPr>
          <w:rFonts w:ascii="Times New Roman" w:hAnsi="Times New Roman" w:cs="Times New Roman"/>
          <w:sz w:val="28"/>
          <w:szCs w:val="28"/>
        </w:rPr>
        <w:t>ови букву, которая спряталась».</w:t>
      </w:r>
    </w:p>
    <w:p w:rsidR="0039523F" w:rsidRDefault="0039523F" w:rsidP="000942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Разнообразный по формам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физкультмитуток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 словарную и звукову</w:t>
      </w:r>
      <w:r w:rsidR="00E37A4F">
        <w:rPr>
          <w:rFonts w:ascii="Times New Roman" w:hAnsi="Times New Roman" w:cs="Times New Roman"/>
          <w:sz w:val="28"/>
          <w:szCs w:val="28"/>
        </w:rPr>
        <w:t xml:space="preserve">ю тематику, не только развивает </w:t>
      </w:r>
      <w:r>
        <w:rPr>
          <w:rFonts w:ascii="Times New Roman" w:hAnsi="Times New Roman" w:cs="Times New Roman"/>
          <w:sz w:val="28"/>
          <w:szCs w:val="28"/>
        </w:rPr>
        <w:t>общую моторику и снимает напряжение, но и учит правильно дышать и интонировать, помога</w:t>
      </w:r>
      <w:r w:rsidR="00E37A4F">
        <w:rPr>
          <w:rFonts w:ascii="Times New Roman" w:hAnsi="Times New Roman" w:cs="Times New Roman"/>
          <w:sz w:val="28"/>
          <w:szCs w:val="28"/>
        </w:rPr>
        <w:t xml:space="preserve">ет выработке чувства ритма. Для </w:t>
      </w:r>
      <w:r>
        <w:rPr>
          <w:rFonts w:ascii="Times New Roman" w:hAnsi="Times New Roman" w:cs="Times New Roman"/>
          <w:sz w:val="28"/>
          <w:szCs w:val="28"/>
        </w:rPr>
        <w:t>этой цели используются веселые стихи, связанные с темой занятия, требующие от дете</w:t>
      </w:r>
      <w:r w:rsidR="00E37A4F">
        <w:rPr>
          <w:rFonts w:ascii="Times New Roman" w:hAnsi="Times New Roman" w:cs="Times New Roman"/>
          <w:sz w:val="28"/>
          <w:szCs w:val="28"/>
        </w:rPr>
        <w:t xml:space="preserve">й выполнения различных движений </w:t>
      </w:r>
      <w:r>
        <w:rPr>
          <w:rFonts w:ascii="Times New Roman" w:hAnsi="Times New Roman" w:cs="Times New Roman"/>
          <w:sz w:val="28"/>
          <w:szCs w:val="28"/>
        </w:rPr>
        <w:t>соответственно тексту (в то же время дети упражняются в произношении изучаемого звука).</w:t>
      </w: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2745D" w:rsidRDefault="0082745D" w:rsidP="000B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B7F75" w:rsidRDefault="000B7F75" w:rsidP="000B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C31D55" w:rsidRDefault="00C31D55" w:rsidP="000B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C31D55" w:rsidRDefault="00C31D55" w:rsidP="000B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C2B4E" w:rsidRPr="004C2B4E" w:rsidRDefault="00725385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2B4E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Методическое обеспечение к программе </w:t>
      </w:r>
    </w:p>
    <w:p w:rsidR="00725385" w:rsidRPr="004C2B4E" w:rsidRDefault="00725385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2B4E">
        <w:rPr>
          <w:rFonts w:ascii="Times New Roman" w:hAnsi="Times New Roman" w:cs="Times New Roman"/>
          <w:b/>
          <w:bCs/>
          <w:sz w:val="36"/>
          <w:szCs w:val="36"/>
        </w:rPr>
        <w:t>«Подготовка к школе»</w:t>
      </w:r>
    </w:p>
    <w:p w:rsidR="004C2B4E" w:rsidRDefault="004C2B4E" w:rsidP="004C2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5385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C2B4E">
        <w:rPr>
          <w:rFonts w:ascii="Times New Roman" w:hAnsi="Times New Roman" w:cs="Times New Roman"/>
          <w:sz w:val="32"/>
          <w:szCs w:val="32"/>
          <w:u w:val="single"/>
        </w:rPr>
        <w:t>Подготовка к обучению</w:t>
      </w:r>
      <w:r w:rsidR="004C2B4E" w:rsidRPr="004C2B4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C2B4E">
        <w:rPr>
          <w:rFonts w:ascii="Times New Roman" w:hAnsi="Times New Roman" w:cs="Times New Roman"/>
          <w:sz w:val="32"/>
          <w:szCs w:val="32"/>
          <w:u w:val="single"/>
        </w:rPr>
        <w:t>грамоте</w:t>
      </w:r>
      <w:r w:rsidR="004C2B4E" w:rsidRPr="004C2B4E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0B0A24" w:rsidRPr="000B0A24" w:rsidRDefault="000B0A24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Букварь Н.С.Жуковой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Полоски-схемы звукового состава слов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Фишки-карточки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Касса букв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Демонстрационный и раздаточный материал к занятиям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Наглядно-методический материал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Индивидуальные рабочие тетради для детей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Цветные карандаши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Простой карандаш</w:t>
      </w: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2B4E" w:rsidRP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5385" w:rsidRPr="004C2B4E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4C2B4E">
        <w:rPr>
          <w:rFonts w:ascii="Times New Roman" w:hAnsi="Times New Roman" w:cs="Times New Roman"/>
          <w:sz w:val="32"/>
          <w:szCs w:val="32"/>
          <w:u w:val="single"/>
        </w:rPr>
        <w:t>Математическое</w:t>
      </w:r>
      <w:r w:rsidR="004C2B4E" w:rsidRPr="004C2B4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C2B4E">
        <w:rPr>
          <w:rFonts w:ascii="Times New Roman" w:hAnsi="Times New Roman" w:cs="Times New Roman"/>
          <w:sz w:val="32"/>
          <w:szCs w:val="32"/>
          <w:u w:val="single"/>
        </w:rPr>
        <w:t>развитие</w:t>
      </w:r>
      <w:r w:rsidR="004C2B4E" w:rsidRPr="004C2B4E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Письменные принадлежности по количеству детей: простой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карандаш, цветные карандаши, линейка, ластик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Счетные палочки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Геометрическое лото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 xml:space="preserve">- Демонстрационный и раздаточный материал 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Наглядно-методический материал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43">
        <w:rPr>
          <w:rFonts w:ascii="Times New Roman" w:hAnsi="Times New Roman" w:cs="Times New Roman"/>
          <w:sz w:val="28"/>
          <w:szCs w:val="28"/>
        </w:rPr>
        <w:t>- Индивидуальные рабочие тетради для детей</w:t>
      </w: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25385" w:rsidRPr="00511543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25385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725385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725385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725385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511543" w:rsidRDefault="00511543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511543" w:rsidRDefault="00511543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C2B4E" w:rsidRDefault="004C2B4E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725385" w:rsidRPr="0083427E" w:rsidRDefault="00725385" w:rsidP="000B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2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725385" w:rsidRPr="0083427E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427E">
        <w:rPr>
          <w:rFonts w:ascii="Times New Roman" w:hAnsi="Times New Roman" w:cs="Times New Roman"/>
          <w:b/>
          <w:bCs/>
          <w:sz w:val="28"/>
          <w:szCs w:val="28"/>
        </w:rPr>
        <w:t>Литература для организации педагогического процесса:</w:t>
      </w:r>
    </w:p>
    <w:p w:rsidR="00725385" w:rsidRPr="0083427E" w:rsidRDefault="0083427E" w:rsidP="0083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2B4E" w:rsidRPr="0083427E">
        <w:rPr>
          <w:rFonts w:ascii="Times New Roman" w:hAnsi="Times New Roman" w:cs="Times New Roman"/>
          <w:sz w:val="28"/>
          <w:szCs w:val="28"/>
        </w:rPr>
        <w:t xml:space="preserve">Учимся писать. Рабочая тетрадь для детей 5-6 лет. </w:t>
      </w:r>
      <w:proofErr w:type="spellStart"/>
      <w:r w:rsidRPr="0083427E">
        <w:rPr>
          <w:rFonts w:ascii="Times New Roman" w:hAnsi="Times New Roman" w:cs="Times New Roman"/>
          <w:sz w:val="28"/>
          <w:szCs w:val="28"/>
        </w:rPr>
        <w:t>И.Г.Медеева</w:t>
      </w:r>
      <w:proofErr w:type="spellEnd"/>
      <w:r w:rsidRPr="0083427E">
        <w:rPr>
          <w:rFonts w:ascii="Times New Roman" w:hAnsi="Times New Roman" w:cs="Times New Roman"/>
          <w:sz w:val="28"/>
          <w:szCs w:val="28"/>
        </w:rPr>
        <w:t>, - М., 2016</w:t>
      </w:r>
    </w:p>
    <w:p w:rsidR="0083427E" w:rsidRPr="0083427E" w:rsidRDefault="0083427E" w:rsidP="0083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2.Буква к букве. Рабочая тетрадь часть  1, часть 2.</w:t>
      </w:r>
      <w:r w:rsidRPr="0083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7E">
        <w:rPr>
          <w:rFonts w:ascii="Times New Roman" w:hAnsi="Times New Roman" w:cs="Times New Roman"/>
          <w:sz w:val="28"/>
          <w:szCs w:val="28"/>
        </w:rPr>
        <w:t>И.Г.Медеева</w:t>
      </w:r>
      <w:proofErr w:type="spellEnd"/>
      <w:r w:rsidRPr="0083427E">
        <w:rPr>
          <w:rFonts w:ascii="Times New Roman" w:hAnsi="Times New Roman" w:cs="Times New Roman"/>
          <w:sz w:val="28"/>
          <w:szCs w:val="28"/>
        </w:rPr>
        <w:t>, - М., 2016</w:t>
      </w:r>
    </w:p>
    <w:p w:rsidR="00725385" w:rsidRPr="0083427E" w:rsidRDefault="0083427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5385" w:rsidRPr="0083427E">
        <w:rPr>
          <w:rFonts w:ascii="Times New Roman" w:hAnsi="Times New Roman" w:cs="Times New Roman"/>
          <w:sz w:val="28"/>
          <w:szCs w:val="28"/>
        </w:rPr>
        <w:t xml:space="preserve">. </w:t>
      </w:r>
      <w:r w:rsidRPr="0083427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83427E">
        <w:rPr>
          <w:rFonts w:ascii="Times New Roman" w:hAnsi="Times New Roman" w:cs="Times New Roman"/>
          <w:sz w:val="28"/>
          <w:szCs w:val="28"/>
        </w:rPr>
        <w:t>преодалеть</w:t>
      </w:r>
      <w:proofErr w:type="spellEnd"/>
      <w:r w:rsidRPr="0083427E">
        <w:rPr>
          <w:rFonts w:ascii="Times New Roman" w:hAnsi="Times New Roman" w:cs="Times New Roman"/>
          <w:sz w:val="28"/>
          <w:szCs w:val="28"/>
        </w:rPr>
        <w:t xml:space="preserve"> трудности в обучении детей. Чтение С.Н.Костромина, Л.Н.Нагаева. – М.: АСТ; СПб</w:t>
      </w:r>
      <w:proofErr w:type="gramStart"/>
      <w:r w:rsidRPr="0083427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3427E">
        <w:rPr>
          <w:rFonts w:ascii="Times New Roman" w:hAnsi="Times New Roman" w:cs="Times New Roman"/>
          <w:sz w:val="28"/>
          <w:szCs w:val="28"/>
        </w:rPr>
        <w:t>ПРАЙМ-ЕВРОЗНАК, 2008</w:t>
      </w:r>
    </w:p>
    <w:p w:rsidR="00725385" w:rsidRPr="0083427E" w:rsidRDefault="0083427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5385" w:rsidRPr="00834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5385" w:rsidRPr="0083427E">
        <w:rPr>
          <w:rFonts w:ascii="Times New Roman" w:hAnsi="Times New Roman" w:cs="Times New Roman"/>
          <w:sz w:val="28"/>
          <w:szCs w:val="28"/>
        </w:rPr>
        <w:t>Бугрименко</w:t>
      </w:r>
      <w:proofErr w:type="spellEnd"/>
      <w:r w:rsidR="00725385" w:rsidRPr="0083427E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725385" w:rsidRPr="0083427E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725385" w:rsidRPr="0083427E">
        <w:rPr>
          <w:rFonts w:ascii="Times New Roman" w:hAnsi="Times New Roman" w:cs="Times New Roman"/>
          <w:sz w:val="28"/>
          <w:szCs w:val="28"/>
        </w:rPr>
        <w:t xml:space="preserve"> Г.А. Чтение без принуждений. – М., 1993</w:t>
      </w:r>
    </w:p>
    <w:p w:rsidR="00725385" w:rsidRPr="0083427E" w:rsidRDefault="0083427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5385" w:rsidRPr="0083427E">
        <w:rPr>
          <w:rFonts w:ascii="Times New Roman" w:hAnsi="Times New Roman" w:cs="Times New Roman"/>
          <w:sz w:val="28"/>
          <w:szCs w:val="28"/>
        </w:rPr>
        <w:t xml:space="preserve">. Волина В.В. </w:t>
      </w:r>
      <w:proofErr w:type="gramStart"/>
      <w:r w:rsidR="00725385" w:rsidRPr="0083427E"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385" w:rsidRPr="0083427E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="00725385" w:rsidRPr="0083427E">
        <w:rPr>
          <w:rFonts w:ascii="Times New Roman" w:hAnsi="Times New Roman" w:cs="Times New Roman"/>
          <w:sz w:val="28"/>
          <w:szCs w:val="28"/>
        </w:rPr>
        <w:t>. – М., 1991</w:t>
      </w:r>
    </w:p>
    <w:p w:rsidR="00725385" w:rsidRPr="0083427E" w:rsidRDefault="0083427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5385" w:rsidRPr="0083427E">
        <w:rPr>
          <w:rFonts w:ascii="Times New Roman" w:hAnsi="Times New Roman" w:cs="Times New Roman"/>
          <w:sz w:val="28"/>
          <w:szCs w:val="28"/>
        </w:rPr>
        <w:t>. Волина В.В. Праздник числа. Занимательная математика для детей. – М., 1993.</w:t>
      </w:r>
    </w:p>
    <w:p w:rsidR="00725385" w:rsidRPr="0083427E" w:rsidRDefault="003857EE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5385" w:rsidRPr="008342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5385" w:rsidRPr="0083427E">
        <w:rPr>
          <w:rFonts w:ascii="Times New Roman" w:hAnsi="Times New Roman" w:cs="Times New Roman"/>
          <w:sz w:val="28"/>
          <w:szCs w:val="28"/>
        </w:rPr>
        <w:t>Житомирский</w:t>
      </w:r>
      <w:proofErr w:type="gramEnd"/>
      <w:r w:rsidR="00725385" w:rsidRPr="0083427E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725385" w:rsidRPr="0083427E">
        <w:rPr>
          <w:rFonts w:ascii="Times New Roman" w:hAnsi="Times New Roman" w:cs="Times New Roman"/>
          <w:sz w:val="28"/>
          <w:szCs w:val="28"/>
        </w:rPr>
        <w:t>Шеврин</w:t>
      </w:r>
      <w:proofErr w:type="spellEnd"/>
      <w:r w:rsidR="00725385" w:rsidRPr="0083427E">
        <w:rPr>
          <w:rFonts w:ascii="Times New Roman" w:hAnsi="Times New Roman" w:cs="Times New Roman"/>
          <w:sz w:val="28"/>
          <w:szCs w:val="28"/>
        </w:rPr>
        <w:t xml:space="preserve"> Л.Н. Геометрия для малышей. – М., 1978.</w:t>
      </w:r>
    </w:p>
    <w:p w:rsidR="00725385" w:rsidRPr="0083427E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5385" w:rsidRPr="0083427E">
        <w:rPr>
          <w:rFonts w:ascii="Times New Roman" w:hAnsi="Times New Roman" w:cs="Times New Roman"/>
          <w:sz w:val="28"/>
          <w:szCs w:val="28"/>
        </w:rPr>
        <w:t>. Жу</w:t>
      </w:r>
      <w:r w:rsidR="003857EE">
        <w:rPr>
          <w:rFonts w:ascii="Times New Roman" w:hAnsi="Times New Roman" w:cs="Times New Roman"/>
          <w:sz w:val="28"/>
          <w:szCs w:val="28"/>
        </w:rPr>
        <w:t>к</w:t>
      </w:r>
      <w:r w:rsidR="00725385" w:rsidRPr="0083427E">
        <w:rPr>
          <w:rFonts w:ascii="Times New Roman" w:hAnsi="Times New Roman" w:cs="Times New Roman"/>
          <w:sz w:val="28"/>
          <w:szCs w:val="28"/>
        </w:rPr>
        <w:t xml:space="preserve">ова </w:t>
      </w:r>
      <w:r w:rsidR="003857EE">
        <w:rPr>
          <w:rFonts w:ascii="Times New Roman" w:hAnsi="Times New Roman" w:cs="Times New Roman"/>
          <w:sz w:val="28"/>
          <w:szCs w:val="28"/>
        </w:rPr>
        <w:t>Н</w:t>
      </w:r>
      <w:r w:rsidR="00725385" w:rsidRPr="0083427E">
        <w:rPr>
          <w:rFonts w:ascii="Times New Roman" w:hAnsi="Times New Roman" w:cs="Times New Roman"/>
          <w:sz w:val="28"/>
          <w:szCs w:val="28"/>
        </w:rPr>
        <w:t>.</w:t>
      </w:r>
      <w:r w:rsidR="003857EE">
        <w:rPr>
          <w:rFonts w:ascii="Times New Roman" w:hAnsi="Times New Roman" w:cs="Times New Roman"/>
          <w:sz w:val="28"/>
          <w:szCs w:val="28"/>
        </w:rPr>
        <w:t xml:space="preserve">С. </w:t>
      </w:r>
      <w:r w:rsidR="00725385" w:rsidRPr="0083427E">
        <w:rPr>
          <w:rFonts w:ascii="Times New Roman" w:hAnsi="Times New Roman" w:cs="Times New Roman"/>
          <w:sz w:val="28"/>
          <w:szCs w:val="28"/>
        </w:rPr>
        <w:t>Обучение дошкольников грамоте. – М.: Школа-Пресс,1998</w:t>
      </w:r>
    </w:p>
    <w:p w:rsidR="00725385" w:rsidRPr="0083427E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5385" w:rsidRPr="0083427E">
        <w:rPr>
          <w:rFonts w:ascii="Times New Roman" w:hAnsi="Times New Roman" w:cs="Times New Roman"/>
          <w:sz w:val="28"/>
          <w:szCs w:val="28"/>
        </w:rPr>
        <w:t xml:space="preserve">. Колесникова Е.В. Развитие </w:t>
      </w:r>
      <w:proofErr w:type="spellStart"/>
      <w:proofErr w:type="gramStart"/>
      <w:r w:rsidR="00725385" w:rsidRPr="0083427E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="00725385" w:rsidRPr="0083427E">
        <w:rPr>
          <w:rFonts w:ascii="Times New Roman" w:hAnsi="Times New Roman" w:cs="Times New Roman"/>
          <w:sz w:val="28"/>
          <w:szCs w:val="28"/>
        </w:rPr>
        <w:t xml:space="preserve"> анализа у детей 5-6 лет. Сценарии учебно-игровых занятий. </w:t>
      </w:r>
      <w:proofErr w:type="spellStart"/>
      <w:r w:rsidR="00725385" w:rsidRPr="0083427E">
        <w:rPr>
          <w:rFonts w:ascii="Times New Roman" w:hAnsi="Times New Roman" w:cs="Times New Roman"/>
          <w:sz w:val="28"/>
          <w:szCs w:val="28"/>
        </w:rPr>
        <w:t>М.:Ювента</w:t>
      </w:r>
      <w:proofErr w:type="spellEnd"/>
      <w:r w:rsidR="00725385" w:rsidRPr="0083427E">
        <w:rPr>
          <w:rFonts w:ascii="Times New Roman" w:hAnsi="Times New Roman" w:cs="Times New Roman"/>
          <w:sz w:val="28"/>
          <w:szCs w:val="28"/>
        </w:rPr>
        <w:t>, 2001</w:t>
      </w:r>
    </w:p>
    <w:p w:rsidR="00725385" w:rsidRPr="0083427E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725385" w:rsidRPr="0083427E">
        <w:rPr>
          <w:rFonts w:ascii="Times New Roman" w:hAnsi="Times New Roman" w:cs="Times New Roman"/>
          <w:sz w:val="32"/>
          <w:szCs w:val="32"/>
        </w:rPr>
        <w:t>. Маршак С.Я. От одного до десяти. Веселый счет. – М., 1959.</w:t>
      </w:r>
    </w:p>
    <w:p w:rsidR="00725385" w:rsidRPr="0083427E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27E">
        <w:rPr>
          <w:rFonts w:ascii="Times New Roman" w:hAnsi="Times New Roman" w:cs="Times New Roman"/>
          <w:sz w:val="32"/>
          <w:szCs w:val="32"/>
        </w:rPr>
        <w:t>1</w:t>
      </w:r>
      <w:r w:rsidR="00F976A3">
        <w:rPr>
          <w:rFonts w:ascii="Times New Roman" w:hAnsi="Times New Roman" w:cs="Times New Roman"/>
          <w:sz w:val="32"/>
          <w:szCs w:val="32"/>
        </w:rPr>
        <w:t>1</w:t>
      </w:r>
      <w:r w:rsidRPr="0083427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3427E">
        <w:rPr>
          <w:rFonts w:ascii="Times New Roman" w:hAnsi="Times New Roman" w:cs="Times New Roman"/>
          <w:sz w:val="32"/>
          <w:szCs w:val="32"/>
        </w:rPr>
        <w:t>Метлина</w:t>
      </w:r>
      <w:proofErr w:type="spellEnd"/>
      <w:r w:rsidRPr="0083427E">
        <w:rPr>
          <w:rFonts w:ascii="Times New Roman" w:hAnsi="Times New Roman" w:cs="Times New Roman"/>
          <w:sz w:val="32"/>
          <w:szCs w:val="32"/>
        </w:rPr>
        <w:t xml:space="preserve"> Л.С. Математика в детском саду. Пособие для воспитателя детского сада. – М., 1984.</w:t>
      </w:r>
    </w:p>
    <w:p w:rsidR="00725385" w:rsidRPr="0083427E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27E">
        <w:rPr>
          <w:rFonts w:ascii="Times New Roman" w:hAnsi="Times New Roman" w:cs="Times New Roman"/>
          <w:sz w:val="32"/>
          <w:szCs w:val="32"/>
        </w:rPr>
        <w:t>1</w:t>
      </w:r>
      <w:r w:rsidR="00F976A3">
        <w:rPr>
          <w:rFonts w:ascii="Times New Roman" w:hAnsi="Times New Roman" w:cs="Times New Roman"/>
          <w:sz w:val="32"/>
          <w:szCs w:val="32"/>
        </w:rPr>
        <w:t>2</w:t>
      </w:r>
      <w:r w:rsidRPr="0083427E">
        <w:rPr>
          <w:rFonts w:ascii="Times New Roman" w:hAnsi="Times New Roman" w:cs="Times New Roman"/>
          <w:sz w:val="32"/>
          <w:szCs w:val="32"/>
        </w:rPr>
        <w:t>. Никитин Б.П. Развивающие игры. – М., 1981.</w:t>
      </w:r>
    </w:p>
    <w:p w:rsidR="00725385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725385" w:rsidRPr="0083427E">
        <w:rPr>
          <w:rFonts w:ascii="Times New Roman" w:hAnsi="Times New Roman" w:cs="Times New Roman"/>
          <w:sz w:val="32"/>
          <w:szCs w:val="32"/>
        </w:rPr>
        <w:t>. Демонстрационный материал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5385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253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5385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725385">
        <w:rPr>
          <w:rFonts w:ascii="Times New Roman" w:hAnsi="Times New Roman" w:cs="Times New Roman"/>
          <w:sz w:val="28"/>
          <w:szCs w:val="28"/>
        </w:rPr>
        <w:t xml:space="preserve"> Л.Г., Холина Н.П. Раз – ступенька, два – ступенька... Практический курс математики для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385">
        <w:rPr>
          <w:rFonts w:ascii="Times New Roman" w:hAnsi="Times New Roman" w:cs="Times New Roman"/>
          <w:sz w:val="28"/>
          <w:szCs w:val="28"/>
        </w:rPr>
        <w:t xml:space="preserve">Методические рекомендации. – М.: </w:t>
      </w:r>
      <w:proofErr w:type="spellStart"/>
      <w:r w:rsidR="00725385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725385">
        <w:rPr>
          <w:rFonts w:ascii="Times New Roman" w:hAnsi="Times New Roman" w:cs="Times New Roman"/>
          <w:sz w:val="28"/>
          <w:szCs w:val="28"/>
        </w:rPr>
        <w:t>, 2006</w:t>
      </w:r>
    </w:p>
    <w:p w:rsidR="00725385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25385">
        <w:rPr>
          <w:rFonts w:ascii="Times New Roman" w:hAnsi="Times New Roman" w:cs="Times New Roman"/>
          <w:sz w:val="28"/>
          <w:szCs w:val="28"/>
        </w:rPr>
        <w:t>. Перова М.Н. Дидактические игры и упражнения по математике для работы с детьми дошкольного и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385">
        <w:rPr>
          <w:rFonts w:ascii="Times New Roman" w:hAnsi="Times New Roman" w:cs="Times New Roman"/>
          <w:sz w:val="28"/>
          <w:szCs w:val="28"/>
        </w:rPr>
        <w:t>школьного возраста. – М.: Просвещение, 1996.</w:t>
      </w:r>
    </w:p>
    <w:p w:rsidR="00725385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253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5385"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  <w:r w:rsidR="00725385">
        <w:rPr>
          <w:rFonts w:ascii="Times New Roman" w:hAnsi="Times New Roman" w:cs="Times New Roman"/>
          <w:sz w:val="28"/>
          <w:szCs w:val="28"/>
        </w:rPr>
        <w:t xml:space="preserve"> Т.Д. Формирование представление о времени у детей дошкольного возраста. – М.: Просвещение, 1982.</w:t>
      </w:r>
    </w:p>
    <w:p w:rsidR="00725385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253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5385">
        <w:rPr>
          <w:rFonts w:ascii="Times New Roman" w:hAnsi="Times New Roman" w:cs="Times New Roman"/>
          <w:sz w:val="28"/>
          <w:szCs w:val="28"/>
        </w:rPr>
        <w:t>Тарунтаева</w:t>
      </w:r>
      <w:proofErr w:type="spellEnd"/>
      <w:r w:rsidR="00725385">
        <w:rPr>
          <w:rFonts w:ascii="Times New Roman" w:hAnsi="Times New Roman" w:cs="Times New Roman"/>
          <w:sz w:val="28"/>
          <w:szCs w:val="28"/>
        </w:rPr>
        <w:t xml:space="preserve"> Т.В. Развитие элементарных математических представлений у дошкольников. – М., 1986.</w:t>
      </w:r>
    </w:p>
    <w:p w:rsidR="00725385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25385">
        <w:rPr>
          <w:rFonts w:ascii="Times New Roman" w:hAnsi="Times New Roman" w:cs="Times New Roman"/>
          <w:sz w:val="28"/>
          <w:szCs w:val="28"/>
        </w:rPr>
        <w:t>. Успенская Л.П., Успенский М.Б. Учись правильно говорить. – М., 1992</w:t>
      </w:r>
    </w:p>
    <w:p w:rsidR="00725385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25385">
        <w:rPr>
          <w:rFonts w:ascii="Times New Roman" w:hAnsi="Times New Roman" w:cs="Times New Roman"/>
          <w:sz w:val="28"/>
          <w:szCs w:val="28"/>
        </w:rPr>
        <w:t>. Ушинский К.Д. Родное слово. – М., 1991</w:t>
      </w:r>
    </w:p>
    <w:p w:rsidR="00725385" w:rsidRDefault="00F976A3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53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5385">
        <w:rPr>
          <w:rFonts w:ascii="Times New Roman" w:hAnsi="Times New Roman" w:cs="Times New Roman"/>
          <w:sz w:val="28"/>
          <w:szCs w:val="28"/>
        </w:rPr>
        <w:t>Чеплашкина</w:t>
      </w:r>
      <w:proofErr w:type="spellEnd"/>
      <w:r w:rsidR="00725385">
        <w:rPr>
          <w:rFonts w:ascii="Times New Roman" w:hAnsi="Times New Roman" w:cs="Times New Roman"/>
          <w:sz w:val="28"/>
          <w:szCs w:val="28"/>
        </w:rPr>
        <w:t xml:space="preserve"> И.Н., Зуева Л.Ю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5385">
        <w:rPr>
          <w:rFonts w:ascii="Times New Roman" w:hAnsi="Times New Roman" w:cs="Times New Roman"/>
          <w:sz w:val="28"/>
          <w:szCs w:val="28"/>
        </w:rPr>
        <w:t xml:space="preserve"> Математика – это интересно. Комплект игр. М.: </w:t>
      </w:r>
      <w:proofErr w:type="spellStart"/>
      <w:r w:rsidR="00725385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="00725385">
        <w:rPr>
          <w:rFonts w:ascii="Times New Roman" w:hAnsi="Times New Roman" w:cs="Times New Roman"/>
          <w:sz w:val="28"/>
          <w:szCs w:val="28"/>
        </w:rPr>
        <w:t>, 1995.</w:t>
      </w:r>
    </w:p>
    <w:p w:rsidR="0082745D" w:rsidRDefault="0082745D" w:rsidP="00725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21.Комплексная образовательная программа дошкольного образования «Детство»/ Т.И.Бабаева, А.Г.Гогоберидзе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СПб.:ООО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«ИЗДАТЕЛЬСТВО «ДЕТСТВО-ПРЕСС», 2016</w:t>
      </w:r>
    </w:p>
    <w:p w:rsidR="00725385" w:rsidRDefault="00725385" w:rsidP="007253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C31D55" w:rsidRDefault="00C31D5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DE4155" w:rsidRDefault="00DE4155" w:rsidP="00DE415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725385" w:rsidRDefault="0072538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725385" w:rsidRPr="000A450D" w:rsidRDefault="00725385" w:rsidP="00725385">
      <w:pPr>
        <w:ind w:right="-1"/>
        <w:rPr>
          <w:rFonts w:ascii="Times New Roman" w:hAnsi="Times New Roman" w:cs="Times New Roman"/>
          <w:sz w:val="32"/>
          <w:szCs w:val="32"/>
        </w:rPr>
      </w:pPr>
    </w:p>
    <w:sectPr w:rsidR="00725385" w:rsidRPr="000A450D" w:rsidSect="005135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AE" w:rsidRDefault="002D0BAE" w:rsidP="0083427E">
      <w:pPr>
        <w:spacing w:after="0" w:line="240" w:lineRule="auto"/>
      </w:pPr>
      <w:r>
        <w:separator/>
      </w:r>
    </w:p>
  </w:endnote>
  <w:endnote w:type="continuationSeparator" w:id="1">
    <w:p w:rsidR="002D0BAE" w:rsidRDefault="002D0BAE" w:rsidP="0083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4422"/>
      <w:docPartObj>
        <w:docPartGallery w:val="Page Numbers (Bottom of Page)"/>
        <w:docPartUnique/>
      </w:docPartObj>
    </w:sdtPr>
    <w:sdtContent>
      <w:p w:rsidR="00DC0DB9" w:rsidRDefault="00405330">
        <w:pPr>
          <w:pStyle w:val="ac"/>
          <w:jc w:val="right"/>
        </w:pPr>
        <w:fldSimple w:instr=" PAGE   \* MERGEFORMAT ">
          <w:r w:rsidR="00CF24D9">
            <w:rPr>
              <w:noProof/>
            </w:rPr>
            <w:t>7</w:t>
          </w:r>
        </w:fldSimple>
      </w:p>
    </w:sdtContent>
  </w:sdt>
  <w:p w:rsidR="00DC0DB9" w:rsidRDefault="00DC0D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AE" w:rsidRDefault="002D0BAE" w:rsidP="0083427E">
      <w:pPr>
        <w:spacing w:after="0" w:line="240" w:lineRule="auto"/>
      </w:pPr>
      <w:r>
        <w:separator/>
      </w:r>
    </w:p>
  </w:footnote>
  <w:footnote w:type="continuationSeparator" w:id="1">
    <w:p w:rsidR="002D0BAE" w:rsidRDefault="002D0BAE" w:rsidP="0083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27E4"/>
    <w:multiLevelType w:val="hybridMultilevel"/>
    <w:tmpl w:val="2964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7F2E"/>
    <w:multiLevelType w:val="hybridMultilevel"/>
    <w:tmpl w:val="3FA2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72487"/>
    <w:multiLevelType w:val="hybridMultilevel"/>
    <w:tmpl w:val="C7C0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52E2"/>
    <w:multiLevelType w:val="multilevel"/>
    <w:tmpl w:val="EE84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20A04"/>
    <w:multiLevelType w:val="hybridMultilevel"/>
    <w:tmpl w:val="4FB8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63930"/>
    <w:multiLevelType w:val="multilevel"/>
    <w:tmpl w:val="4D64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46B"/>
    <w:rsid w:val="0006777A"/>
    <w:rsid w:val="00094226"/>
    <w:rsid w:val="000A0D5A"/>
    <w:rsid w:val="000A450D"/>
    <w:rsid w:val="000B046B"/>
    <w:rsid w:val="000B0A24"/>
    <w:rsid w:val="000B17CF"/>
    <w:rsid w:val="000B21F2"/>
    <w:rsid w:val="000B7F75"/>
    <w:rsid w:val="000C594A"/>
    <w:rsid w:val="000E7626"/>
    <w:rsid w:val="00151A63"/>
    <w:rsid w:val="00160F37"/>
    <w:rsid w:val="00196B51"/>
    <w:rsid w:val="0020060B"/>
    <w:rsid w:val="00263D7D"/>
    <w:rsid w:val="002D0BAE"/>
    <w:rsid w:val="00331BBC"/>
    <w:rsid w:val="003829E1"/>
    <w:rsid w:val="003857EE"/>
    <w:rsid w:val="0039523F"/>
    <w:rsid w:val="003F1620"/>
    <w:rsid w:val="00405330"/>
    <w:rsid w:val="004705D1"/>
    <w:rsid w:val="004B3599"/>
    <w:rsid w:val="004C2B4E"/>
    <w:rsid w:val="004E447F"/>
    <w:rsid w:val="00505481"/>
    <w:rsid w:val="00511543"/>
    <w:rsid w:val="005135F1"/>
    <w:rsid w:val="006118C1"/>
    <w:rsid w:val="00627CE4"/>
    <w:rsid w:val="00666D7E"/>
    <w:rsid w:val="006B1E76"/>
    <w:rsid w:val="00725385"/>
    <w:rsid w:val="00726D94"/>
    <w:rsid w:val="00760508"/>
    <w:rsid w:val="007A130B"/>
    <w:rsid w:val="007A1DC1"/>
    <w:rsid w:val="007B766E"/>
    <w:rsid w:val="007C35F2"/>
    <w:rsid w:val="007E1A85"/>
    <w:rsid w:val="007E55B5"/>
    <w:rsid w:val="0082745D"/>
    <w:rsid w:val="0083427E"/>
    <w:rsid w:val="0093158F"/>
    <w:rsid w:val="00966F57"/>
    <w:rsid w:val="00A116A1"/>
    <w:rsid w:val="00A347C5"/>
    <w:rsid w:val="00B04928"/>
    <w:rsid w:val="00B32AB4"/>
    <w:rsid w:val="00B95621"/>
    <w:rsid w:val="00BA5210"/>
    <w:rsid w:val="00C21533"/>
    <w:rsid w:val="00C2270F"/>
    <w:rsid w:val="00C31D55"/>
    <w:rsid w:val="00CF24D9"/>
    <w:rsid w:val="00D11BBD"/>
    <w:rsid w:val="00D603D7"/>
    <w:rsid w:val="00DC0DB9"/>
    <w:rsid w:val="00DE4155"/>
    <w:rsid w:val="00E108B2"/>
    <w:rsid w:val="00E1650C"/>
    <w:rsid w:val="00E37A4F"/>
    <w:rsid w:val="00E777DC"/>
    <w:rsid w:val="00F15E7D"/>
    <w:rsid w:val="00F37A7D"/>
    <w:rsid w:val="00F9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C1"/>
  </w:style>
  <w:style w:type="paragraph" w:styleId="1">
    <w:name w:val="heading 1"/>
    <w:basedOn w:val="a"/>
    <w:link w:val="10"/>
    <w:uiPriority w:val="9"/>
    <w:qFormat/>
    <w:rsid w:val="000B0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0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4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04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46B"/>
  </w:style>
  <w:style w:type="character" w:styleId="a5">
    <w:name w:val="Strong"/>
    <w:basedOn w:val="a0"/>
    <w:uiPriority w:val="22"/>
    <w:qFormat/>
    <w:rsid w:val="000B046B"/>
    <w:rPr>
      <w:b/>
      <w:bCs/>
    </w:rPr>
  </w:style>
  <w:style w:type="character" w:customStyle="1" w:styleId="file">
    <w:name w:val="file"/>
    <w:basedOn w:val="a0"/>
    <w:rsid w:val="000B046B"/>
  </w:style>
  <w:style w:type="paragraph" w:customStyle="1" w:styleId="c0">
    <w:name w:val="c0"/>
    <w:basedOn w:val="a"/>
    <w:rsid w:val="000B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046B"/>
  </w:style>
  <w:style w:type="character" w:customStyle="1" w:styleId="c1">
    <w:name w:val="c1"/>
    <w:basedOn w:val="a0"/>
    <w:rsid w:val="000B046B"/>
  </w:style>
  <w:style w:type="paragraph" w:customStyle="1" w:styleId="c42">
    <w:name w:val="c42"/>
    <w:basedOn w:val="a"/>
    <w:rsid w:val="000B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B046B"/>
  </w:style>
  <w:style w:type="paragraph" w:customStyle="1" w:styleId="c29">
    <w:name w:val="c29"/>
    <w:basedOn w:val="a"/>
    <w:rsid w:val="000B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4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08B2"/>
    <w:pPr>
      <w:ind w:left="720"/>
      <w:contextualSpacing/>
    </w:pPr>
  </w:style>
  <w:style w:type="table" w:styleId="a9">
    <w:name w:val="Table Grid"/>
    <w:basedOn w:val="a1"/>
    <w:uiPriority w:val="59"/>
    <w:rsid w:val="000A4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427E"/>
  </w:style>
  <w:style w:type="paragraph" w:styleId="ac">
    <w:name w:val="footer"/>
    <w:basedOn w:val="a"/>
    <w:link w:val="ad"/>
    <w:uiPriority w:val="99"/>
    <w:unhideWhenUsed/>
    <w:rsid w:val="0083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427E"/>
  </w:style>
  <w:style w:type="character" w:styleId="ae">
    <w:name w:val="line number"/>
    <w:basedOn w:val="a0"/>
    <w:uiPriority w:val="99"/>
    <w:semiHidden/>
    <w:unhideWhenUsed/>
    <w:rsid w:val="00F37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3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23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050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62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4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4663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61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569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19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959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1077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93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14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63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22210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58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851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023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24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694470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253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620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51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59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56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72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16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BA80-A31F-4465-B275-37453E02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18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23</cp:revision>
  <cp:lastPrinted>2017-03-29T07:18:00Z</cp:lastPrinted>
  <dcterms:created xsi:type="dcterms:W3CDTF">2017-01-13T04:21:00Z</dcterms:created>
  <dcterms:modified xsi:type="dcterms:W3CDTF">2017-07-20T14:06:00Z</dcterms:modified>
</cp:coreProperties>
</file>